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876181" w14:textId="1630C682" w:rsidR="009150FB" w:rsidRPr="004E190F" w:rsidRDefault="009150FB" w:rsidP="009150FB">
      <w:pPr>
        <w:rPr>
          <w:color w:val="000000" w:themeColor="text1"/>
        </w:rPr>
      </w:pPr>
      <w:bookmarkStart w:id="0" w:name="_GoBack"/>
      <w:bookmarkEnd w:id="0"/>
      <w:r>
        <w:rPr>
          <w:color w:val="000000" w:themeColor="text1"/>
        </w:rPr>
        <w:t>2012_ScienceNeedsPortfolio</w:t>
      </w:r>
      <w:proofErr w:type="gramStart"/>
      <w:r>
        <w:rPr>
          <w:color w:val="000000" w:themeColor="text1"/>
        </w:rPr>
        <w:t>_(</w:t>
      </w:r>
      <w:proofErr w:type="gramEnd"/>
      <w:r>
        <w:rPr>
          <w:color w:val="000000" w:themeColor="text1"/>
        </w:rPr>
        <w:t>6)_Openlands_Restructured.</w:t>
      </w:r>
      <w:r w:rsidRPr="004E190F">
        <w:rPr>
          <w:color w:val="000000" w:themeColor="text1"/>
        </w:rPr>
        <w:t>docx</w:t>
      </w:r>
    </w:p>
    <w:p w14:paraId="203CF13E" w14:textId="77777777" w:rsidR="0035397A" w:rsidRPr="00AC16DB" w:rsidRDefault="0035397A" w:rsidP="001503B1">
      <w:pPr>
        <w:tabs>
          <w:tab w:val="left" w:pos="899"/>
        </w:tabs>
        <w:rPr>
          <w:b/>
          <w:color w:val="000000" w:themeColor="text1"/>
        </w:rPr>
      </w:pPr>
    </w:p>
    <w:p w14:paraId="5CFF9BA2" w14:textId="77777777" w:rsidR="0035397A" w:rsidRPr="00AC16DB" w:rsidRDefault="0035397A" w:rsidP="001503B1">
      <w:pPr>
        <w:tabs>
          <w:tab w:val="left" w:pos="899"/>
        </w:tabs>
        <w:rPr>
          <w:bCs/>
          <w:color w:val="000000" w:themeColor="text1"/>
        </w:rPr>
      </w:pPr>
    </w:p>
    <w:p w14:paraId="4A3EB979" w14:textId="63E6E56A" w:rsidR="00912BD5" w:rsidRPr="008E532D" w:rsidRDefault="004F44D3" w:rsidP="008266D4">
      <w:pPr>
        <w:pBdr>
          <w:top w:val="single" w:sz="4" w:space="1" w:color="auto"/>
          <w:left w:val="single" w:sz="4" w:space="4" w:color="auto"/>
          <w:bottom w:val="single" w:sz="4" w:space="1" w:color="auto"/>
          <w:right w:val="single" w:sz="4" w:space="4" w:color="auto"/>
        </w:pBdr>
        <w:tabs>
          <w:tab w:val="left" w:pos="899"/>
        </w:tabs>
        <w:rPr>
          <w:rFonts w:cstheme="minorHAnsi"/>
          <w:b/>
          <w:bCs/>
          <w:color w:val="000000" w:themeColor="text1"/>
        </w:rPr>
      </w:pPr>
      <w:r w:rsidRPr="00AC16DB">
        <w:rPr>
          <w:rFonts w:cstheme="minorHAnsi"/>
          <w:b/>
          <w:bCs/>
          <w:color w:val="000000" w:themeColor="text1"/>
        </w:rPr>
        <w:t>Thematic Area</w:t>
      </w:r>
      <w:r w:rsidR="008E532D">
        <w:rPr>
          <w:rFonts w:cstheme="minorHAnsi"/>
          <w:b/>
          <w:bCs/>
          <w:color w:val="000000" w:themeColor="text1"/>
        </w:rPr>
        <w:t xml:space="preserve">: </w:t>
      </w:r>
      <w:proofErr w:type="spellStart"/>
      <w:r w:rsidR="009150FB">
        <w:rPr>
          <w:rFonts w:cstheme="minorHAnsi"/>
          <w:b/>
          <w:color w:val="000000"/>
        </w:rPr>
        <w:t>Open</w:t>
      </w:r>
      <w:r w:rsidR="00BC794C">
        <w:rPr>
          <w:rFonts w:cstheme="minorHAnsi"/>
          <w:b/>
          <w:color w:val="000000"/>
        </w:rPr>
        <w:t>lands</w:t>
      </w:r>
      <w:proofErr w:type="spellEnd"/>
      <w:r w:rsidR="00BC794C">
        <w:rPr>
          <w:rFonts w:cstheme="minorHAnsi"/>
          <w:b/>
          <w:color w:val="000000"/>
        </w:rPr>
        <w:t xml:space="preserve"> </w:t>
      </w:r>
      <w:r w:rsidR="00F86B4E" w:rsidRPr="00AC16DB">
        <w:rPr>
          <w:rFonts w:cstheme="minorHAnsi"/>
          <w:b/>
          <w:color w:val="000000"/>
        </w:rPr>
        <w:t xml:space="preserve">(grasslands, meadows, </w:t>
      </w:r>
      <w:proofErr w:type="spellStart"/>
      <w:r w:rsidR="00F86B4E" w:rsidRPr="00AC16DB">
        <w:rPr>
          <w:rFonts w:cstheme="minorHAnsi"/>
          <w:b/>
          <w:color w:val="000000"/>
        </w:rPr>
        <w:t>balds</w:t>
      </w:r>
      <w:proofErr w:type="spellEnd"/>
      <w:r w:rsidR="00F86B4E" w:rsidRPr="00AC16DB">
        <w:rPr>
          <w:rFonts w:cstheme="minorHAnsi"/>
          <w:b/>
          <w:color w:val="000000"/>
        </w:rPr>
        <w:t>, shale barrens)</w:t>
      </w:r>
    </w:p>
    <w:p w14:paraId="67168436" w14:textId="77777777" w:rsidR="003356AF" w:rsidRPr="00AC16DB" w:rsidRDefault="003356AF" w:rsidP="003356AF">
      <w:pPr>
        <w:tabs>
          <w:tab w:val="left" w:pos="899"/>
        </w:tabs>
        <w:rPr>
          <w:bCs/>
          <w:color w:val="000000" w:themeColor="text1"/>
        </w:rPr>
      </w:pPr>
    </w:p>
    <w:p w14:paraId="08504612" w14:textId="205CF26F" w:rsidR="0035397A" w:rsidRPr="00AC16DB" w:rsidRDefault="0035397A" w:rsidP="00BC794C">
      <w:pPr>
        <w:tabs>
          <w:tab w:val="left" w:pos="899"/>
        </w:tabs>
        <w:spacing w:after="120"/>
        <w:rPr>
          <w:bCs/>
          <w:color w:val="000000" w:themeColor="text1"/>
        </w:rPr>
      </w:pPr>
      <w:r w:rsidRPr="00AC16DB">
        <w:rPr>
          <w:b/>
          <w:bCs/>
          <w:color w:val="000000" w:themeColor="text1"/>
        </w:rPr>
        <w:t>MISSION:</w:t>
      </w:r>
      <w:r w:rsidRPr="00AC16DB">
        <w:rPr>
          <w:bCs/>
          <w:color w:val="000000" w:themeColor="text1"/>
        </w:rPr>
        <w:t xml:space="preserve"> [To maintain native habitats and endemic aquatic species in their current locations or support these as they migrate in response to  land use and climate changes in the future.]</w:t>
      </w:r>
    </w:p>
    <w:p w14:paraId="3CCAB317" w14:textId="4A3F9FC1" w:rsidR="0035397A" w:rsidRPr="00AC16DB" w:rsidRDefault="0035397A" w:rsidP="00BC794C">
      <w:pPr>
        <w:tabs>
          <w:tab w:val="left" w:pos="899"/>
        </w:tabs>
        <w:spacing w:after="120"/>
        <w:ind w:left="720"/>
        <w:rPr>
          <w:bCs/>
          <w:color w:val="000000" w:themeColor="text1"/>
        </w:rPr>
      </w:pPr>
      <w:r w:rsidRPr="00BC794C">
        <w:rPr>
          <w:bCs/>
          <w:i/>
          <w:color w:val="000000" w:themeColor="text1"/>
        </w:rPr>
        <w:t>[</w:t>
      </w:r>
      <w:proofErr w:type="gramStart"/>
      <w:r w:rsidR="00BC794C" w:rsidRPr="00BC794C">
        <w:rPr>
          <w:bCs/>
          <w:i/>
          <w:color w:val="000000" w:themeColor="text1"/>
        </w:rPr>
        <w:t>science</w:t>
      </w:r>
      <w:proofErr w:type="gramEnd"/>
      <w:r w:rsidR="00BC794C" w:rsidRPr="00BC794C">
        <w:rPr>
          <w:bCs/>
          <w:i/>
          <w:color w:val="000000" w:themeColor="text1"/>
        </w:rPr>
        <w:t xml:space="preserve"> objective</w:t>
      </w:r>
      <w:r w:rsidRPr="00BC794C">
        <w:rPr>
          <w:bCs/>
          <w:i/>
          <w:color w:val="000000" w:themeColor="text1"/>
        </w:rPr>
        <w:t>]</w:t>
      </w:r>
      <w:r w:rsidRPr="00AC16DB">
        <w:rPr>
          <w:bCs/>
          <w:color w:val="000000" w:themeColor="text1"/>
        </w:rPr>
        <w:t xml:space="preserve"> Inventory significant regional grassland/open-land communities and evaluate the condition, importance, and regional threats impacting these communities</w:t>
      </w:r>
      <w:r w:rsidR="00BC794C">
        <w:rPr>
          <w:bCs/>
          <w:color w:val="000000" w:themeColor="text1"/>
        </w:rPr>
        <w:t xml:space="preserve"> (in order)</w:t>
      </w:r>
      <w:r w:rsidRPr="00AC16DB">
        <w:rPr>
          <w:bCs/>
          <w:color w:val="000000" w:themeColor="text1"/>
        </w:rPr>
        <w:t xml:space="preserve"> </w:t>
      </w:r>
    </w:p>
    <w:p w14:paraId="1E1E201D" w14:textId="61B9362A" w:rsidR="0035397A" w:rsidRDefault="0035397A" w:rsidP="00BC794C">
      <w:pPr>
        <w:tabs>
          <w:tab w:val="left" w:pos="899"/>
        </w:tabs>
        <w:spacing w:after="120"/>
        <w:ind w:left="720"/>
        <w:rPr>
          <w:bCs/>
          <w:color w:val="000000" w:themeColor="text1"/>
        </w:rPr>
      </w:pPr>
      <w:r w:rsidRPr="00BC794C">
        <w:rPr>
          <w:bCs/>
          <w:i/>
          <w:color w:val="000000" w:themeColor="text1"/>
        </w:rPr>
        <w:t>[</w:t>
      </w:r>
      <w:proofErr w:type="gramStart"/>
      <w:r w:rsidR="00BC794C" w:rsidRPr="00BC794C">
        <w:rPr>
          <w:bCs/>
          <w:i/>
          <w:color w:val="000000" w:themeColor="text1"/>
        </w:rPr>
        <w:t>management</w:t>
      </w:r>
      <w:proofErr w:type="gramEnd"/>
      <w:r w:rsidR="00BC794C" w:rsidRPr="00BC794C">
        <w:rPr>
          <w:bCs/>
          <w:i/>
          <w:color w:val="000000" w:themeColor="text1"/>
        </w:rPr>
        <w:t xml:space="preserve"> objective</w:t>
      </w:r>
      <w:r w:rsidRPr="00BC794C">
        <w:rPr>
          <w:bCs/>
          <w:i/>
          <w:color w:val="000000" w:themeColor="text1"/>
        </w:rPr>
        <w:t>]</w:t>
      </w:r>
      <w:r w:rsidRPr="00AC16DB">
        <w:rPr>
          <w:bCs/>
          <w:color w:val="000000" w:themeColor="text1"/>
        </w:rPr>
        <w:t xml:space="preserve"> </w:t>
      </w:r>
      <w:r w:rsidR="00BC794C">
        <w:rPr>
          <w:bCs/>
          <w:color w:val="000000" w:themeColor="text1"/>
        </w:rPr>
        <w:t>to d</w:t>
      </w:r>
      <w:r w:rsidRPr="00AC16DB">
        <w:rPr>
          <w:bCs/>
          <w:color w:val="000000" w:themeColor="text1"/>
        </w:rPr>
        <w:t>evelop and implement comprehensive regional strategies to conserve and manage natural and non-natural (e.g. restored mine lands) grassland/open-land communities across [landscape] jurisdictions.</w:t>
      </w:r>
    </w:p>
    <w:p w14:paraId="09FC879D" w14:textId="77777777" w:rsidR="008E532D" w:rsidRDefault="008E532D" w:rsidP="00C14424">
      <w:pPr>
        <w:tabs>
          <w:tab w:val="left" w:pos="899"/>
        </w:tabs>
        <w:ind w:left="720"/>
        <w:rPr>
          <w:bCs/>
          <w:color w:val="000000" w:themeColor="text1"/>
        </w:rPr>
      </w:pPr>
    </w:p>
    <w:p w14:paraId="774D8F49" w14:textId="03D53BA7" w:rsidR="008E532D" w:rsidRPr="004E190F" w:rsidRDefault="008E532D" w:rsidP="008E532D">
      <w:pPr>
        <w:pBdr>
          <w:top w:val="single" w:sz="4" w:space="1" w:color="auto"/>
          <w:left w:val="single" w:sz="4" w:space="4" w:color="auto"/>
          <w:bottom w:val="single" w:sz="4" w:space="1" w:color="auto"/>
          <w:right w:val="single" w:sz="4" w:space="4" w:color="auto"/>
        </w:pBdr>
        <w:shd w:val="clear" w:color="auto" w:fill="EEECE1" w:themeFill="background2"/>
      </w:pPr>
      <w:r w:rsidRPr="007B0409">
        <w:t xml:space="preserve">A. </w:t>
      </w:r>
      <w:r w:rsidR="0024304D">
        <w:t xml:space="preserve">Heading: </w:t>
      </w:r>
      <w:r w:rsidRPr="007B0409">
        <w:t>Regional Level</w:t>
      </w:r>
    </w:p>
    <w:p w14:paraId="757EEE0F" w14:textId="77777777" w:rsidR="008E532D" w:rsidRDefault="008E532D" w:rsidP="008E532D">
      <w:pPr>
        <w:rPr>
          <w:b/>
        </w:rPr>
      </w:pPr>
      <w:r w:rsidRPr="00EC776A">
        <w:rPr>
          <w:b/>
        </w:rPr>
        <w:t xml:space="preserve">1.  </w:t>
      </w:r>
      <w:r w:rsidRPr="00EC776A">
        <w:rPr>
          <w:b/>
          <w:bCs/>
        </w:rPr>
        <w:t>PROGRAM</w:t>
      </w:r>
      <w:r w:rsidRPr="00EC776A">
        <w:rPr>
          <w:b/>
        </w:rPr>
        <w:t>: Landscape-level Disturbances &amp; System-level Response</w:t>
      </w:r>
    </w:p>
    <w:p w14:paraId="217FB01C" w14:textId="77777777" w:rsidR="008E532D" w:rsidRDefault="008E532D" w:rsidP="008E532D">
      <w:r>
        <w:t>[</w:t>
      </w:r>
      <w:r w:rsidRPr="00EC776A">
        <w:rPr>
          <w:i/>
        </w:rPr>
        <w:t>Examines major disturbances</w:t>
      </w:r>
      <w:r>
        <w:t xml:space="preserve"> (</w:t>
      </w:r>
      <w:r>
        <w:rPr>
          <w:i/>
        </w:rPr>
        <w:t>i</w:t>
      </w:r>
      <w:r w:rsidRPr="00EC776A">
        <w:rPr>
          <w:i/>
        </w:rPr>
        <w:t>ncludes climate change</w:t>
      </w:r>
      <w:r>
        <w:rPr>
          <w:i/>
        </w:rPr>
        <w:t>)</w:t>
      </w:r>
      <w:r w:rsidRPr="00EC776A">
        <w:rPr>
          <w:i/>
        </w:rPr>
        <w:t xml:space="preserve"> </w:t>
      </w:r>
      <w:r>
        <w:rPr>
          <w:i/>
        </w:rPr>
        <w:t xml:space="preserve">as well as the impacts associated with these, regardless of ecological organization </w:t>
      </w:r>
      <w:r w:rsidRPr="00EC776A">
        <w:rPr>
          <w:i/>
        </w:rPr>
        <w:t>(e.g., community</w:t>
      </w:r>
      <w:r>
        <w:rPr>
          <w:i/>
        </w:rPr>
        <w:t xml:space="preserve">, </w:t>
      </w:r>
      <w:r w:rsidRPr="00EC776A">
        <w:rPr>
          <w:i/>
        </w:rPr>
        <w:t>species</w:t>
      </w:r>
      <w:r>
        <w:rPr>
          <w:i/>
        </w:rPr>
        <w:t xml:space="preserve">, </w:t>
      </w:r>
      <w:r w:rsidRPr="00EC776A">
        <w:rPr>
          <w:i/>
        </w:rPr>
        <w:t>population)</w:t>
      </w:r>
      <w:r>
        <w:t>]</w:t>
      </w:r>
    </w:p>
    <w:p w14:paraId="3A93E2FC" w14:textId="4005020A" w:rsidR="008E532D" w:rsidRPr="004E190F" w:rsidRDefault="0024304D" w:rsidP="00BC794C">
      <w:pPr>
        <w:rPr>
          <w:i/>
          <w:color w:val="0070C0"/>
        </w:rPr>
      </w:pPr>
      <w:r>
        <w:rPr>
          <w:color w:val="0070C0"/>
        </w:rPr>
        <w:t xml:space="preserve">(Grouping) </w:t>
      </w:r>
      <w:r w:rsidR="008E532D" w:rsidRPr="004E190F">
        <w:rPr>
          <w:bCs/>
          <w:color w:val="0070C0"/>
        </w:rPr>
        <w:t>–</w:t>
      </w:r>
      <w:r w:rsidR="008E532D">
        <w:rPr>
          <w:bCs/>
          <w:color w:val="0070C0"/>
        </w:rPr>
        <w:t xml:space="preserve"> </w:t>
      </w:r>
      <w:r w:rsidR="008E532D" w:rsidRPr="004E190F">
        <w:rPr>
          <w:i/>
          <w:color w:val="0070C0"/>
        </w:rPr>
        <w:t>Foundational/Stock-taking Assessment/Classification System</w:t>
      </w:r>
    </w:p>
    <w:p w14:paraId="5677BBF5" w14:textId="0521D890" w:rsidR="008E532D" w:rsidRPr="004E190F" w:rsidRDefault="0024304D" w:rsidP="00BC794C">
      <w:pPr>
        <w:tabs>
          <w:tab w:val="left" w:pos="899"/>
        </w:tabs>
        <w:rPr>
          <w:bCs/>
          <w:i/>
          <w:color w:val="0070C0"/>
          <w:u w:val="single"/>
        </w:rPr>
      </w:pPr>
      <w:r>
        <w:rPr>
          <w:bCs/>
          <w:color w:val="0070C0"/>
        </w:rPr>
        <w:t xml:space="preserve">(Grouping) </w:t>
      </w:r>
      <w:r w:rsidR="008E532D" w:rsidRPr="004E190F">
        <w:rPr>
          <w:bCs/>
          <w:color w:val="0070C0"/>
        </w:rPr>
        <w:t xml:space="preserve">– </w:t>
      </w:r>
      <w:r w:rsidR="008E532D" w:rsidRPr="004E190F">
        <w:rPr>
          <w:i/>
          <w:color w:val="0070C0"/>
        </w:rPr>
        <w:t>Climate Change Science</w:t>
      </w:r>
      <w:r w:rsidR="008E532D" w:rsidRPr="004E190F">
        <w:rPr>
          <w:bCs/>
          <w:i/>
          <w:color w:val="0070C0"/>
        </w:rPr>
        <w:t xml:space="preserve"> and abiotic or mechanical aspects</w:t>
      </w:r>
    </w:p>
    <w:p w14:paraId="4A727ABF" w14:textId="3AC02835" w:rsidR="008E532D" w:rsidRPr="004E190F" w:rsidRDefault="0024304D" w:rsidP="00BC794C">
      <w:pPr>
        <w:tabs>
          <w:tab w:val="left" w:pos="899"/>
        </w:tabs>
        <w:rPr>
          <w:i/>
          <w:color w:val="0070C0"/>
        </w:rPr>
      </w:pPr>
      <w:r>
        <w:rPr>
          <w:bCs/>
          <w:color w:val="0070C0"/>
        </w:rPr>
        <w:t xml:space="preserve">(Grouping) </w:t>
      </w:r>
      <w:r w:rsidR="008E532D" w:rsidRPr="004E190F">
        <w:rPr>
          <w:bCs/>
          <w:color w:val="0070C0"/>
        </w:rPr>
        <w:t xml:space="preserve">– </w:t>
      </w:r>
      <w:r w:rsidR="008E532D">
        <w:rPr>
          <w:i/>
          <w:color w:val="0070C0"/>
        </w:rPr>
        <w:t>Climate Change I</w:t>
      </w:r>
      <w:r w:rsidR="008E532D" w:rsidRPr="004E190F">
        <w:rPr>
          <w:i/>
          <w:color w:val="0070C0"/>
        </w:rPr>
        <w:t>mpacts on Ecological Function and Response to Changes</w:t>
      </w:r>
    </w:p>
    <w:p w14:paraId="24DBDBF0" w14:textId="5F190687" w:rsidR="008E532D" w:rsidRPr="004E190F" w:rsidRDefault="0024304D" w:rsidP="00BC794C">
      <w:pPr>
        <w:tabs>
          <w:tab w:val="left" w:pos="899"/>
        </w:tabs>
        <w:rPr>
          <w:b/>
          <w:bCs/>
          <w:color w:val="0070C0"/>
        </w:rPr>
      </w:pPr>
      <w:r>
        <w:rPr>
          <w:bCs/>
          <w:color w:val="0070C0"/>
        </w:rPr>
        <w:t xml:space="preserve">(Grouping) </w:t>
      </w:r>
      <w:r w:rsidR="008E532D" w:rsidRPr="004E190F">
        <w:rPr>
          <w:bCs/>
          <w:color w:val="0070C0"/>
        </w:rPr>
        <w:t xml:space="preserve">– </w:t>
      </w:r>
      <w:r w:rsidR="008E532D" w:rsidRPr="004E190F">
        <w:rPr>
          <w:bCs/>
          <w:i/>
          <w:color w:val="0070C0"/>
        </w:rPr>
        <w:t>Energy and Related Infrastructure and Roads</w:t>
      </w:r>
    </w:p>
    <w:p w14:paraId="219144E8" w14:textId="7D0AEC19" w:rsidR="008E532D" w:rsidRDefault="0024304D" w:rsidP="00BC794C">
      <w:pPr>
        <w:tabs>
          <w:tab w:val="left" w:pos="899"/>
        </w:tabs>
        <w:rPr>
          <w:bCs/>
          <w:i/>
          <w:color w:val="0070C0"/>
        </w:rPr>
      </w:pPr>
      <w:r>
        <w:rPr>
          <w:bCs/>
          <w:color w:val="0070C0"/>
        </w:rPr>
        <w:t xml:space="preserve">(Grouping) </w:t>
      </w:r>
      <w:r w:rsidR="008E532D" w:rsidRPr="00C5352F">
        <w:rPr>
          <w:bCs/>
          <w:color w:val="0070C0"/>
        </w:rPr>
        <w:t>–</w:t>
      </w:r>
      <w:r w:rsidR="008E532D" w:rsidRPr="00C5352F">
        <w:rPr>
          <w:bCs/>
          <w:i/>
          <w:color w:val="0070C0"/>
        </w:rPr>
        <w:t xml:space="preserve"> Urbanization, Population Growth and (Domestic o</w:t>
      </w:r>
      <w:r w:rsidR="008E532D">
        <w:rPr>
          <w:bCs/>
          <w:i/>
          <w:color w:val="0070C0"/>
        </w:rPr>
        <w:t>r</w:t>
      </w:r>
      <w:r w:rsidR="008E532D" w:rsidRPr="00C5352F">
        <w:rPr>
          <w:bCs/>
          <w:i/>
          <w:color w:val="0070C0"/>
        </w:rPr>
        <w:t xml:space="preserve"> Industrial) Water Demands</w:t>
      </w:r>
    </w:p>
    <w:p w14:paraId="5D0D2D08" w14:textId="3DE37671" w:rsidR="008E532D" w:rsidRPr="00C5352F" w:rsidRDefault="0024304D" w:rsidP="00BC794C">
      <w:pPr>
        <w:tabs>
          <w:tab w:val="left" w:pos="899"/>
        </w:tabs>
        <w:rPr>
          <w:b/>
          <w:bCs/>
          <w:color w:val="000000" w:themeColor="text1"/>
        </w:rPr>
      </w:pPr>
      <w:r>
        <w:rPr>
          <w:bCs/>
          <w:color w:val="0070C0"/>
        </w:rPr>
        <w:t xml:space="preserve">(Grouping) </w:t>
      </w:r>
      <w:r w:rsidR="008E532D" w:rsidRPr="00EE1FAA">
        <w:rPr>
          <w:bCs/>
          <w:color w:val="0070C0"/>
        </w:rPr>
        <w:t>–</w:t>
      </w:r>
      <w:r w:rsidR="008E532D">
        <w:rPr>
          <w:bCs/>
          <w:i/>
          <w:color w:val="0070C0"/>
        </w:rPr>
        <w:t xml:space="preserve"> Agricultural Expansion and (Ag-related) Water Demands</w:t>
      </w:r>
    </w:p>
    <w:p w14:paraId="6C986B2E" w14:textId="45584C27" w:rsidR="00BC794C" w:rsidRPr="00AC16DB" w:rsidRDefault="00BC794C" w:rsidP="00BC794C">
      <w:pPr>
        <w:pStyle w:val="ListParagraph"/>
        <w:numPr>
          <w:ilvl w:val="0"/>
          <w:numId w:val="24"/>
        </w:numPr>
        <w:tabs>
          <w:tab w:val="left" w:pos="899"/>
        </w:tabs>
        <w:rPr>
          <w:rFonts w:cstheme="minorHAnsi"/>
          <w:bCs/>
          <w:color w:val="000000" w:themeColor="text1"/>
        </w:rPr>
      </w:pPr>
      <w:r w:rsidRPr="00AC16DB">
        <w:rPr>
          <w:rFonts w:cstheme="minorHAnsi"/>
          <w:b/>
          <w:bCs/>
          <w:color w:val="000000" w:themeColor="text1"/>
        </w:rPr>
        <w:t>P</w:t>
      </w:r>
      <w:r>
        <w:rPr>
          <w:rFonts w:cstheme="minorHAnsi"/>
          <w:b/>
          <w:bCs/>
          <w:color w:val="000000" w:themeColor="text1"/>
        </w:rPr>
        <w:t>roject Description</w:t>
      </w:r>
      <w:r w:rsidRPr="00AC16DB">
        <w:rPr>
          <w:rFonts w:cstheme="minorHAnsi"/>
          <w:b/>
          <w:bCs/>
          <w:color w:val="000000" w:themeColor="text1"/>
        </w:rPr>
        <w:t>: [N]</w:t>
      </w:r>
      <w:r w:rsidRPr="00AC16DB">
        <w:rPr>
          <w:rFonts w:cstheme="minorHAnsi"/>
          <w:bCs/>
          <w:color w:val="000000" w:themeColor="text1"/>
        </w:rPr>
        <w:t xml:space="preserve"> </w:t>
      </w:r>
      <w:r>
        <w:rPr>
          <w:rFonts w:cstheme="minorHAnsi"/>
        </w:rPr>
        <w:t>Understand</w:t>
      </w:r>
      <w:r w:rsidRPr="00AC16DB">
        <w:rPr>
          <w:rFonts w:cstheme="minorHAnsi"/>
        </w:rPr>
        <w:t xml:space="preserve"> impact of agricultural practices on grassland/open-land wildlife and communities (and development of BMPs for those systems).</w:t>
      </w:r>
    </w:p>
    <w:p w14:paraId="48DF8E50" w14:textId="77777777" w:rsidR="002356BD" w:rsidRPr="002356BD" w:rsidRDefault="002356BD" w:rsidP="00BC794C">
      <w:pPr>
        <w:rPr>
          <w:bCs/>
          <w:color w:val="000000" w:themeColor="text1"/>
        </w:rPr>
      </w:pPr>
    </w:p>
    <w:p w14:paraId="5D8560F3" w14:textId="6D558DCE" w:rsidR="008E532D" w:rsidRDefault="0024304D" w:rsidP="00BC794C">
      <w:pPr>
        <w:rPr>
          <w:rFonts w:cstheme="minorHAnsi"/>
          <w:i/>
          <w:color w:val="4F81BD" w:themeColor="accent1"/>
        </w:rPr>
      </w:pPr>
      <w:r>
        <w:rPr>
          <w:bCs/>
          <w:color w:val="0070C0"/>
        </w:rPr>
        <w:t xml:space="preserve">(Grouping) </w:t>
      </w:r>
      <w:r w:rsidR="008E532D" w:rsidRPr="004E190F">
        <w:rPr>
          <w:bCs/>
          <w:color w:val="0070C0"/>
        </w:rPr>
        <w:t>–</w:t>
      </w:r>
      <w:r w:rsidR="008E532D">
        <w:rPr>
          <w:bCs/>
          <w:color w:val="0070C0"/>
        </w:rPr>
        <w:t xml:space="preserve"> </w:t>
      </w:r>
      <w:r w:rsidR="008E532D" w:rsidRPr="003C2099">
        <w:rPr>
          <w:rFonts w:cstheme="minorHAnsi"/>
          <w:i/>
          <w:color w:val="4F81BD" w:themeColor="accent1"/>
        </w:rPr>
        <w:t>Effects of Air Pollution</w:t>
      </w:r>
    </w:p>
    <w:p w14:paraId="33611DBB" w14:textId="77777777" w:rsidR="002356BD" w:rsidRPr="00AC16DB" w:rsidRDefault="002356BD" w:rsidP="002356BD">
      <w:pPr>
        <w:pStyle w:val="ListParagraph"/>
        <w:numPr>
          <w:ilvl w:val="0"/>
          <w:numId w:val="25"/>
        </w:numPr>
        <w:tabs>
          <w:tab w:val="left" w:pos="899"/>
        </w:tabs>
        <w:rPr>
          <w:rFonts w:cstheme="minorHAnsi"/>
          <w:color w:val="000000" w:themeColor="text1"/>
        </w:rPr>
      </w:pPr>
      <w:r w:rsidRPr="00AC16DB">
        <w:rPr>
          <w:rFonts w:cstheme="minorHAnsi"/>
          <w:b/>
          <w:bCs/>
          <w:color w:val="000000" w:themeColor="text1"/>
        </w:rPr>
        <w:t xml:space="preserve">Project Description: </w:t>
      </w:r>
      <w:r w:rsidRPr="00AC16DB">
        <w:rPr>
          <w:rFonts w:cstheme="minorHAnsi"/>
          <w:bCs/>
          <w:color w:val="000000" w:themeColor="text1"/>
        </w:rPr>
        <w:t xml:space="preserve">Effects </w:t>
      </w:r>
      <w:r>
        <w:rPr>
          <w:rFonts w:cstheme="minorHAnsi"/>
          <w:bCs/>
          <w:color w:val="000000" w:themeColor="text1"/>
        </w:rPr>
        <w:t xml:space="preserve">of atmospheric contaminants and agricultural </w:t>
      </w:r>
      <w:r w:rsidRPr="00AC16DB">
        <w:rPr>
          <w:rFonts w:cstheme="minorHAnsi"/>
          <w:bCs/>
          <w:color w:val="000000" w:themeColor="text1"/>
        </w:rPr>
        <w:t>c</w:t>
      </w:r>
      <w:r>
        <w:rPr>
          <w:rFonts w:cstheme="minorHAnsi"/>
          <w:color w:val="000000" w:themeColor="text1"/>
        </w:rPr>
        <w:t>hemical</w:t>
      </w:r>
      <w:r w:rsidRPr="00AC16DB">
        <w:rPr>
          <w:rFonts w:cstheme="minorHAnsi"/>
          <w:color w:val="000000" w:themeColor="text1"/>
        </w:rPr>
        <w:t>s</w:t>
      </w:r>
      <w:r>
        <w:rPr>
          <w:rFonts w:cstheme="minorHAnsi"/>
          <w:color w:val="000000" w:themeColor="text1"/>
        </w:rPr>
        <w:t xml:space="preserve"> [</w:t>
      </w:r>
      <w:r w:rsidRPr="00AC16DB">
        <w:rPr>
          <w:rFonts w:cstheme="minorHAnsi"/>
          <w:color w:val="000000" w:themeColor="text1"/>
        </w:rPr>
        <w:t>on open land habitats.]</w:t>
      </w:r>
    </w:p>
    <w:p w14:paraId="61BB6A91" w14:textId="77777777" w:rsidR="002356BD" w:rsidRPr="002356BD" w:rsidRDefault="002356BD" w:rsidP="002356BD">
      <w:pPr>
        <w:rPr>
          <w:bCs/>
          <w:color w:val="000000" w:themeColor="text1"/>
        </w:rPr>
      </w:pPr>
    </w:p>
    <w:p w14:paraId="60E52A55" w14:textId="2D6C16B3" w:rsidR="008E532D" w:rsidRPr="007C3F80" w:rsidRDefault="0024304D" w:rsidP="002356BD">
      <w:pPr>
        <w:rPr>
          <w:rFonts w:cstheme="minorHAnsi"/>
          <w:i/>
          <w:color w:val="0070C0"/>
        </w:rPr>
      </w:pPr>
      <w:r>
        <w:rPr>
          <w:bCs/>
          <w:color w:val="0070C0"/>
        </w:rPr>
        <w:t xml:space="preserve">(Grouping) </w:t>
      </w:r>
      <w:r w:rsidR="008E532D" w:rsidRPr="007C3F80">
        <w:rPr>
          <w:bCs/>
          <w:color w:val="0070C0"/>
        </w:rPr>
        <w:t xml:space="preserve">– </w:t>
      </w:r>
      <w:r w:rsidR="008E532D">
        <w:rPr>
          <w:rFonts w:cstheme="minorHAnsi"/>
          <w:i/>
          <w:color w:val="0070C0"/>
        </w:rPr>
        <w:t xml:space="preserve">Cumulative Impacts </w:t>
      </w:r>
    </w:p>
    <w:p w14:paraId="571C64A2" w14:textId="77777777" w:rsidR="008E532D" w:rsidRPr="00AC16DB" w:rsidRDefault="008E532D" w:rsidP="00C14424">
      <w:pPr>
        <w:tabs>
          <w:tab w:val="left" w:pos="899"/>
        </w:tabs>
        <w:ind w:left="720"/>
        <w:rPr>
          <w:bCs/>
          <w:color w:val="000000" w:themeColor="text1"/>
        </w:rPr>
      </w:pPr>
    </w:p>
    <w:p w14:paraId="23C85F42" w14:textId="6C88BF5A" w:rsidR="008F03E4" w:rsidRPr="00AC16DB" w:rsidRDefault="002356BD" w:rsidP="00F364B7">
      <w:pPr>
        <w:pStyle w:val="ListParagraph"/>
        <w:numPr>
          <w:ilvl w:val="0"/>
          <w:numId w:val="24"/>
        </w:numPr>
        <w:tabs>
          <w:tab w:val="left" w:pos="899"/>
        </w:tabs>
        <w:rPr>
          <w:rFonts w:cstheme="minorHAnsi"/>
          <w:color w:val="000000"/>
        </w:rPr>
      </w:pPr>
      <w:r>
        <w:rPr>
          <w:rFonts w:cstheme="minorHAnsi"/>
          <w:b/>
          <w:color w:val="FF0000"/>
        </w:rPr>
        <w:t>[No</w:t>
      </w:r>
      <w:r w:rsidR="00BC794C" w:rsidRPr="00BC794C">
        <w:rPr>
          <w:rFonts w:cstheme="minorHAnsi"/>
          <w:b/>
          <w:color w:val="FF0000"/>
        </w:rPr>
        <w:t xml:space="preserve"> F</w:t>
      </w:r>
      <w:r>
        <w:rPr>
          <w:rFonts w:cstheme="minorHAnsi"/>
          <w:b/>
          <w:color w:val="FF0000"/>
        </w:rPr>
        <w:t>ocus</w:t>
      </w:r>
      <w:r w:rsidR="00BC794C" w:rsidRPr="00BC794C">
        <w:rPr>
          <w:rFonts w:cstheme="minorHAnsi"/>
          <w:b/>
          <w:color w:val="FF0000"/>
        </w:rPr>
        <w:t>]</w:t>
      </w:r>
      <w:r w:rsidR="00BC794C">
        <w:rPr>
          <w:rFonts w:cstheme="minorHAnsi"/>
          <w:b/>
          <w:color w:val="000000" w:themeColor="text1"/>
        </w:rPr>
        <w:t xml:space="preserve"> </w:t>
      </w:r>
      <w:r w:rsidR="00451836" w:rsidRPr="00AC16DB">
        <w:rPr>
          <w:rFonts w:cstheme="minorHAnsi"/>
          <w:b/>
          <w:color w:val="000000" w:themeColor="text1"/>
        </w:rPr>
        <w:t>P</w:t>
      </w:r>
      <w:r>
        <w:rPr>
          <w:rFonts w:cstheme="minorHAnsi"/>
          <w:b/>
          <w:color w:val="000000" w:themeColor="text1"/>
        </w:rPr>
        <w:t>roject Description</w:t>
      </w:r>
      <w:r w:rsidR="00451836" w:rsidRPr="00AC16DB">
        <w:rPr>
          <w:rFonts w:cstheme="minorHAnsi"/>
          <w:b/>
          <w:color w:val="000000" w:themeColor="text1"/>
        </w:rPr>
        <w:t>:</w:t>
      </w:r>
      <w:r w:rsidR="00451836" w:rsidRPr="00AC16DB">
        <w:rPr>
          <w:rFonts w:cstheme="minorHAnsi"/>
          <w:color w:val="000000" w:themeColor="text1"/>
        </w:rPr>
        <w:t xml:space="preserve"> Document </w:t>
      </w:r>
      <w:r w:rsidR="00DE32F7">
        <w:rPr>
          <w:rFonts w:cstheme="minorHAnsi"/>
          <w:color w:val="000000"/>
        </w:rPr>
        <w:t>threats to</w:t>
      </w:r>
      <w:r w:rsidR="00F364B7" w:rsidRPr="00AC16DB">
        <w:rPr>
          <w:rFonts w:cstheme="minorHAnsi"/>
          <w:color w:val="000000"/>
        </w:rPr>
        <w:t xml:space="preserve"> the quality </w:t>
      </w:r>
      <w:r w:rsidR="00451836" w:rsidRPr="00AC16DB">
        <w:rPr>
          <w:rFonts w:cstheme="minorHAnsi"/>
          <w:color w:val="000000"/>
        </w:rPr>
        <w:t>[and quantity</w:t>
      </w:r>
      <w:r w:rsidR="00AF7264" w:rsidRPr="00AC16DB">
        <w:rPr>
          <w:rFonts w:cstheme="minorHAnsi"/>
          <w:color w:val="000000"/>
        </w:rPr>
        <w:t xml:space="preserve">] </w:t>
      </w:r>
      <w:r w:rsidR="00451836" w:rsidRPr="00AC16DB">
        <w:rPr>
          <w:rFonts w:cstheme="minorHAnsi"/>
          <w:color w:val="000000"/>
        </w:rPr>
        <w:t>of [open land</w:t>
      </w:r>
      <w:r w:rsidR="00F364B7" w:rsidRPr="00AC16DB">
        <w:rPr>
          <w:rFonts w:cstheme="minorHAnsi"/>
          <w:color w:val="000000"/>
        </w:rPr>
        <w:t>] habitats, and the relative importance of those habitats for species c</w:t>
      </w:r>
      <w:r w:rsidR="00DE32F7">
        <w:rPr>
          <w:rFonts w:cstheme="minorHAnsi"/>
          <w:color w:val="000000"/>
        </w:rPr>
        <w:t>onservation within each of the S</w:t>
      </w:r>
      <w:r w:rsidR="00F364B7" w:rsidRPr="00AC16DB">
        <w:rPr>
          <w:rFonts w:cstheme="minorHAnsi"/>
          <w:color w:val="000000"/>
        </w:rPr>
        <w:t>tates.</w:t>
      </w:r>
    </w:p>
    <w:p w14:paraId="3BEB9541" w14:textId="4E0C43C6" w:rsidR="008F03E4" w:rsidRPr="00AC16DB" w:rsidRDefault="002356BD" w:rsidP="00AF7264">
      <w:pPr>
        <w:pStyle w:val="ListParagraph"/>
        <w:numPr>
          <w:ilvl w:val="0"/>
          <w:numId w:val="24"/>
        </w:numPr>
        <w:tabs>
          <w:tab w:val="left" w:pos="899"/>
        </w:tabs>
        <w:rPr>
          <w:rFonts w:cstheme="minorHAnsi"/>
          <w:bCs/>
          <w:color w:val="000000" w:themeColor="text1"/>
        </w:rPr>
      </w:pPr>
      <w:r>
        <w:rPr>
          <w:rFonts w:cstheme="minorHAnsi"/>
          <w:b/>
          <w:color w:val="FF0000"/>
        </w:rPr>
        <w:t>[No</w:t>
      </w:r>
      <w:r w:rsidRPr="00BC794C">
        <w:rPr>
          <w:rFonts w:cstheme="minorHAnsi"/>
          <w:b/>
          <w:color w:val="FF0000"/>
        </w:rPr>
        <w:t xml:space="preserve"> F</w:t>
      </w:r>
      <w:r>
        <w:rPr>
          <w:rFonts w:cstheme="minorHAnsi"/>
          <w:b/>
          <w:color w:val="FF0000"/>
        </w:rPr>
        <w:t>ocus</w:t>
      </w:r>
      <w:r w:rsidRPr="00BC794C">
        <w:rPr>
          <w:rFonts w:cstheme="minorHAnsi"/>
          <w:b/>
          <w:color w:val="FF0000"/>
        </w:rPr>
        <w:t>]</w:t>
      </w:r>
      <w:r>
        <w:rPr>
          <w:rFonts w:cstheme="minorHAnsi"/>
          <w:b/>
          <w:color w:val="000000" w:themeColor="text1"/>
        </w:rPr>
        <w:t xml:space="preserve"> </w:t>
      </w:r>
      <w:r w:rsidR="00451836" w:rsidRPr="00AC16DB">
        <w:rPr>
          <w:rFonts w:cstheme="minorHAnsi"/>
          <w:b/>
          <w:bCs/>
          <w:color w:val="000000" w:themeColor="text1"/>
        </w:rPr>
        <w:t>P</w:t>
      </w:r>
      <w:r>
        <w:rPr>
          <w:rFonts w:cstheme="minorHAnsi"/>
          <w:b/>
          <w:bCs/>
          <w:color w:val="000000" w:themeColor="text1"/>
        </w:rPr>
        <w:t>roject Description</w:t>
      </w:r>
      <w:r w:rsidR="00451836" w:rsidRPr="00AC16DB">
        <w:rPr>
          <w:rFonts w:cstheme="minorHAnsi"/>
          <w:b/>
          <w:bCs/>
          <w:color w:val="000000" w:themeColor="text1"/>
        </w:rPr>
        <w:t xml:space="preserve">: </w:t>
      </w:r>
      <w:r w:rsidR="008F03E4" w:rsidRPr="00AC16DB">
        <w:rPr>
          <w:rFonts w:cstheme="minorHAnsi"/>
          <w:b/>
          <w:bCs/>
          <w:color w:val="000000" w:themeColor="text1"/>
        </w:rPr>
        <w:t>[N]</w:t>
      </w:r>
      <w:r w:rsidR="008F03E4" w:rsidRPr="00AC16DB">
        <w:rPr>
          <w:rFonts w:cstheme="minorHAnsi"/>
          <w:bCs/>
          <w:color w:val="000000" w:themeColor="text1"/>
        </w:rPr>
        <w:t xml:space="preserve"> </w:t>
      </w:r>
      <w:r w:rsidR="00451836" w:rsidRPr="00AC16DB">
        <w:rPr>
          <w:rFonts w:cstheme="minorHAnsi"/>
        </w:rPr>
        <w:t>[Determine] e</w:t>
      </w:r>
      <w:r w:rsidR="008F03E4" w:rsidRPr="00AC16DB">
        <w:rPr>
          <w:rFonts w:cstheme="minorHAnsi"/>
        </w:rPr>
        <w:t>ffects of stressors (urbanization, energy development, climate change) on open-lands integrity/functionality and associated species.</w:t>
      </w:r>
      <w:r w:rsidR="00DA4C38" w:rsidRPr="00AC16DB">
        <w:rPr>
          <w:rFonts w:cstheme="minorHAnsi"/>
        </w:rPr>
        <w:t xml:space="preserve">  </w:t>
      </w:r>
    </w:p>
    <w:p w14:paraId="67F0DB6B" w14:textId="523873F1" w:rsidR="002356BD" w:rsidRPr="00AC16DB" w:rsidRDefault="002356BD" w:rsidP="002356BD">
      <w:pPr>
        <w:pStyle w:val="ListParagraph"/>
        <w:numPr>
          <w:ilvl w:val="0"/>
          <w:numId w:val="24"/>
        </w:numPr>
        <w:tabs>
          <w:tab w:val="left" w:pos="899"/>
        </w:tabs>
        <w:rPr>
          <w:rFonts w:cstheme="minorHAnsi"/>
          <w:color w:val="000000" w:themeColor="text1"/>
        </w:rPr>
      </w:pPr>
      <w:r>
        <w:rPr>
          <w:rFonts w:cstheme="minorHAnsi"/>
          <w:b/>
          <w:color w:val="FF0000"/>
        </w:rPr>
        <w:t>[No</w:t>
      </w:r>
      <w:r w:rsidRPr="00BC794C">
        <w:rPr>
          <w:rFonts w:cstheme="minorHAnsi"/>
          <w:b/>
          <w:color w:val="FF0000"/>
        </w:rPr>
        <w:t xml:space="preserve"> F</w:t>
      </w:r>
      <w:r>
        <w:rPr>
          <w:rFonts w:cstheme="minorHAnsi"/>
          <w:b/>
          <w:color w:val="FF0000"/>
        </w:rPr>
        <w:t>ocus</w:t>
      </w:r>
      <w:r w:rsidRPr="00BC794C">
        <w:rPr>
          <w:rFonts w:cstheme="minorHAnsi"/>
          <w:b/>
          <w:color w:val="FF0000"/>
        </w:rPr>
        <w:t>]</w:t>
      </w:r>
      <w:r>
        <w:rPr>
          <w:rFonts w:cstheme="minorHAnsi"/>
          <w:b/>
          <w:color w:val="000000" w:themeColor="text1"/>
        </w:rPr>
        <w:t xml:space="preserve"> </w:t>
      </w:r>
      <w:r w:rsidRPr="00AC16DB">
        <w:rPr>
          <w:rFonts w:cstheme="minorHAnsi"/>
          <w:b/>
          <w:color w:val="000000" w:themeColor="text1"/>
        </w:rPr>
        <w:t>Project</w:t>
      </w:r>
      <w:r>
        <w:rPr>
          <w:rFonts w:cstheme="minorHAnsi"/>
          <w:b/>
          <w:color w:val="000000" w:themeColor="text1"/>
        </w:rPr>
        <w:t xml:space="preserve"> Description:</w:t>
      </w:r>
      <w:r w:rsidRPr="00AC16DB">
        <w:rPr>
          <w:rFonts w:cstheme="minorHAnsi"/>
          <w:color w:val="000000" w:themeColor="text1"/>
        </w:rPr>
        <w:t xml:space="preserve"> Effects of resource extraction [on open land habitats.]</w:t>
      </w:r>
    </w:p>
    <w:p w14:paraId="02CC109C" w14:textId="77777777" w:rsidR="00BC794C" w:rsidRDefault="00BC794C" w:rsidP="00F364B7">
      <w:pPr>
        <w:tabs>
          <w:tab w:val="left" w:pos="899"/>
        </w:tabs>
        <w:rPr>
          <w:rFonts w:cstheme="minorHAnsi"/>
          <w:color w:val="000000"/>
        </w:rPr>
      </w:pPr>
    </w:p>
    <w:p w14:paraId="69A5D22A" w14:textId="0423F037" w:rsidR="00BC794C" w:rsidRPr="004E190F" w:rsidRDefault="00BC794C" w:rsidP="00BC794C">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7B0409">
        <w:rPr>
          <w:color w:val="000000" w:themeColor="text1"/>
        </w:rPr>
        <w:t xml:space="preserve">B. </w:t>
      </w:r>
      <w:r w:rsidR="0024304D">
        <w:rPr>
          <w:color w:val="000000" w:themeColor="text1"/>
        </w:rPr>
        <w:t xml:space="preserve">Heading: </w:t>
      </w:r>
      <w:r w:rsidRPr="007B0409">
        <w:rPr>
          <w:color w:val="000000" w:themeColor="text1"/>
        </w:rPr>
        <w:t>Human Dimensions</w:t>
      </w:r>
    </w:p>
    <w:p w14:paraId="197C7685" w14:textId="77777777" w:rsidR="00BC794C" w:rsidRDefault="00BC794C" w:rsidP="00BC794C">
      <w:pPr>
        <w:rPr>
          <w:b/>
          <w:color w:val="000000" w:themeColor="text1"/>
        </w:rPr>
      </w:pPr>
      <w:r w:rsidRPr="00EC776A">
        <w:rPr>
          <w:b/>
          <w:color w:val="000000" w:themeColor="text1"/>
        </w:rPr>
        <w:t xml:space="preserve">2. </w:t>
      </w:r>
      <w:r w:rsidRPr="00EC776A">
        <w:rPr>
          <w:b/>
          <w:bCs/>
          <w:color w:val="000000" w:themeColor="text1"/>
        </w:rPr>
        <w:t>PROGRAM</w:t>
      </w:r>
      <w:r w:rsidRPr="00EC776A">
        <w:rPr>
          <w:b/>
          <w:color w:val="000000" w:themeColor="text1"/>
        </w:rPr>
        <w:t>: Social Component</w:t>
      </w:r>
    </w:p>
    <w:p w14:paraId="56DB8DF4" w14:textId="3A778CA0" w:rsidR="00BC794C" w:rsidRPr="004E190F" w:rsidRDefault="0024304D" w:rsidP="00BC794C">
      <w:pPr>
        <w:tabs>
          <w:tab w:val="left" w:pos="899"/>
        </w:tabs>
        <w:rPr>
          <w:bCs/>
          <w:color w:val="0070C0"/>
        </w:rPr>
      </w:pPr>
      <w:r>
        <w:rPr>
          <w:bCs/>
          <w:color w:val="0070C0"/>
        </w:rPr>
        <w:t xml:space="preserve">(Grouping) </w:t>
      </w:r>
      <w:r w:rsidR="00BC794C" w:rsidRPr="004E190F">
        <w:rPr>
          <w:bCs/>
          <w:color w:val="0070C0"/>
        </w:rPr>
        <w:t xml:space="preserve">– </w:t>
      </w:r>
      <w:r w:rsidR="00BC794C" w:rsidRPr="00F122EF">
        <w:rPr>
          <w:bCs/>
          <w:i/>
          <w:color w:val="0070C0"/>
        </w:rPr>
        <w:t>Value/E</w:t>
      </w:r>
      <w:r w:rsidR="00BC794C" w:rsidRPr="00F122EF">
        <w:rPr>
          <w:i/>
          <w:color w:val="0070C0"/>
        </w:rPr>
        <w:t>cosystem</w:t>
      </w:r>
      <w:r w:rsidR="00BC794C">
        <w:rPr>
          <w:i/>
          <w:color w:val="0070C0"/>
        </w:rPr>
        <w:t xml:space="preserve"> Services </w:t>
      </w:r>
      <w:r w:rsidR="00BC794C" w:rsidRPr="004E190F">
        <w:rPr>
          <w:i/>
          <w:color w:val="0070C0"/>
        </w:rPr>
        <w:t xml:space="preserve">and </w:t>
      </w:r>
      <w:r w:rsidR="00BC794C">
        <w:rPr>
          <w:i/>
          <w:color w:val="0070C0"/>
        </w:rPr>
        <w:t>C</w:t>
      </w:r>
      <w:r w:rsidR="00BC794C" w:rsidRPr="004E190F">
        <w:rPr>
          <w:i/>
          <w:color w:val="0070C0"/>
        </w:rPr>
        <w:t>onflict</w:t>
      </w:r>
      <w:r w:rsidR="00BC794C">
        <w:rPr>
          <w:i/>
          <w:color w:val="0070C0"/>
        </w:rPr>
        <w:t xml:space="preserve"> </w:t>
      </w:r>
    </w:p>
    <w:p w14:paraId="3FE1A7FA" w14:textId="0C45D21B" w:rsidR="00BC794C" w:rsidRPr="004E190F" w:rsidRDefault="0024304D" w:rsidP="00BC794C">
      <w:pPr>
        <w:tabs>
          <w:tab w:val="left" w:pos="899"/>
        </w:tabs>
        <w:rPr>
          <w:i/>
          <w:color w:val="0070C0"/>
        </w:rPr>
      </w:pPr>
      <w:r>
        <w:rPr>
          <w:bCs/>
          <w:color w:val="0070C0"/>
        </w:rPr>
        <w:t xml:space="preserve">(Grouping) </w:t>
      </w:r>
      <w:r w:rsidR="00BC794C" w:rsidRPr="004E190F">
        <w:rPr>
          <w:bCs/>
          <w:color w:val="0070C0"/>
        </w:rPr>
        <w:t>–</w:t>
      </w:r>
      <w:r w:rsidR="00BC794C">
        <w:rPr>
          <w:bCs/>
          <w:color w:val="0070C0"/>
        </w:rPr>
        <w:t xml:space="preserve"> </w:t>
      </w:r>
      <w:r w:rsidR="00BC794C" w:rsidRPr="004E190F">
        <w:rPr>
          <w:i/>
          <w:color w:val="0070C0"/>
        </w:rPr>
        <w:t xml:space="preserve">Recreational, Commercial, Subsistence Use </w:t>
      </w:r>
    </w:p>
    <w:p w14:paraId="42A3A68C" w14:textId="20B55EB4" w:rsidR="001A4D21" w:rsidRDefault="001A4D21" w:rsidP="001503B1">
      <w:pPr>
        <w:tabs>
          <w:tab w:val="left" w:pos="899"/>
        </w:tabs>
        <w:rPr>
          <w:rFonts w:cstheme="minorHAnsi"/>
          <w:b/>
          <w:bCs/>
          <w:color w:val="000000" w:themeColor="text1"/>
        </w:rPr>
      </w:pPr>
    </w:p>
    <w:p w14:paraId="23B1AA86" w14:textId="6429CB38" w:rsidR="00BC794C" w:rsidRPr="004E190F" w:rsidRDefault="00BC794C" w:rsidP="00BC794C">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7B0409">
        <w:rPr>
          <w:color w:val="000000" w:themeColor="text1"/>
        </w:rPr>
        <w:t xml:space="preserve">C. </w:t>
      </w:r>
      <w:r w:rsidR="0024304D">
        <w:rPr>
          <w:color w:val="000000" w:themeColor="text1"/>
        </w:rPr>
        <w:t xml:space="preserve">Heading: </w:t>
      </w:r>
      <w:r w:rsidRPr="007B0409">
        <w:rPr>
          <w:color w:val="000000" w:themeColor="text1"/>
        </w:rPr>
        <w:t>System Level</w:t>
      </w:r>
    </w:p>
    <w:p w14:paraId="71E7ACEB" w14:textId="77777777" w:rsidR="00BC794C" w:rsidRDefault="00BC794C" w:rsidP="00BC794C">
      <w:pPr>
        <w:rPr>
          <w:b/>
          <w:color w:val="000000" w:themeColor="text1"/>
        </w:rPr>
      </w:pPr>
      <w:r w:rsidRPr="00EC776A">
        <w:rPr>
          <w:b/>
          <w:color w:val="000000" w:themeColor="text1"/>
        </w:rPr>
        <w:lastRenderedPageBreak/>
        <w:t xml:space="preserve">3.  </w:t>
      </w:r>
      <w:r w:rsidRPr="00EC776A">
        <w:rPr>
          <w:b/>
          <w:bCs/>
          <w:color w:val="000000" w:themeColor="text1"/>
        </w:rPr>
        <w:t>PROGRAM</w:t>
      </w:r>
      <w:r w:rsidRPr="00EC776A">
        <w:rPr>
          <w:b/>
          <w:color w:val="000000" w:themeColor="text1"/>
        </w:rPr>
        <w:t xml:space="preserve">: Ecological Functions of </w:t>
      </w:r>
      <w:r w:rsidRPr="00EC776A">
        <w:rPr>
          <w:b/>
        </w:rPr>
        <w:t>Managed/</w:t>
      </w:r>
      <w:r w:rsidRPr="00EC776A">
        <w:rPr>
          <w:b/>
          <w:color w:val="000000" w:themeColor="text1"/>
        </w:rPr>
        <w:t>Human-Altered Systems</w:t>
      </w:r>
    </w:p>
    <w:p w14:paraId="5FE1B632" w14:textId="49A52437" w:rsidR="00BC794C" w:rsidRPr="007B0409" w:rsidRDefault="0024304D" w:rsidP="00BC794C">
      <w:pPr>
        <w:tabs>
          <w:tab w:val="left" w:pos="899"/>
        </w:tabs>
        <w:rPr>
          <w:color w:val="0070C0"/>
        </w:rPr>
      </w:pPr>
      <w:r>
        <w:rPr>
          <w:color w:val="0070C0"/>
        </w:rPr>
        <w:t xml:space="preserve">(Grouping) </w:t>
      </w:r>
      <w:r w:rsidR="00BC794C" w:rsidRPr="004E190F">
        <w:rPr>
          <w:bCs/>
          <w:color w:val="0070C0"/>
        </w:rPr>
        <w:t>–</w:t>
      </w:r>
      <w:r w:rsidR="00BC794C">
        <w:rPr>
          <w:bCs/>
          <w:color w:val="0070C0"/>
        </w:rPr>
        <w:t xml:space="preserve"> </w:t>
      </w:r>
      <w:r w:rsidR="00BC794C" w:rsidRPr="004E190F">
        <w:rPr>
          <w:i/>
          <w:color w:val="0070C0"/>
        </w:rPr>
        <w:t>Foundational/Stock-taking Assessment/Classification System</w:t>
      </w:r>
    </w:p>
    <w:p w14:paraId="71177B8C" w14:textId="30798690" w:rsidR="00BC794C" w:rsidRDefault="0024304D" w:rsidP="00BC794C">
      <w:pPr>
        <w:rPr>
          <w:rFonts w:cstheme="minorHAnsi"/>
          <w:i/>
          <w:color w:val="0070C0"/>
        </w:rPr>
      </w:pPr>
      <w:r>
        <w:rPr>
          <w:color w:val="0070C0"/>
        </w:rPr>
        <w:t xml:space="preserve">(Grouping) </w:t>
      </w:r>
      <w:r w:rsidR="00BC794C" w:rsidRPr="004E190F">
        <w:rPr>
          <w:bCs/>
          <w:color w:val="0070C0"/>
        </w:rPr>
        <w:t>–</w:t>
      </w:r>
      <w:r w:rsidR="00BC794C">
        <w:rPr>
          <w:bCs/>
          <w:color w:val="0070C0"/>
        </w:rPr>
        <w:t xml:space="preserve"> </w:t>
      </w:r>
      <w:r w:rsidR="00BC794C" w:rsidRPr="00AD68CC">
        <w:rPr>
          <w:rFonts w:cstheme="minorHAnsi"/>
          <w:i/>
          <w:color w:val="0070C0"/>
        </w:rPr>
        <w:t>Dams/Instream Barriers</w:t>
      </w:r>
    </w:p>
    <w:p w14:paraId="2CEB8C77" w14:textId="50E27CA3" w:rsidR="00BC794C" w:rsidRPr="00237C40" w:rsidRDefault="0024304D" w:rsidP="00BC794C">
      <w:pPr>
        <w:rPr>
          <w:rFonts w:cstheme="minorHAnsi"/>
          <w:i/>
          <w:color w:val="0070C0"/>
        </w:rPr>
      </w:pPr>
      <w:r>
        <w:rPr>
          <w:color w:val="0070C0"/>
        </w:rPr>
        <w:t xml:space="preserve">(Grouping) </w:t>
      </w:r>
      <w:r w:rsidR="00BC794C" w:rsidRPr="00237C40">
        <w:rPr>
          <w:bCs/>
          <w:color w:val="0070C0"/>
        </w:rPr>
        <w:t xml:space="preserve">– </w:t>
      </w:r>
      <w:r w:rsidR="00BC794C" w:rsidRPr="00237C40">
        <w:rPr>
          <w:rFonts w:cstheme="minorHAnsi"/>
          <w:i/>
          <w:color w:val="0070C0"/>
        </w:rPr>
        <w:t>Mitigating Ag and Forestry Impacts</w:t>
      </w:r>
    </w:p>
    <w:p w14:paraId="4D639A1C" w14:textId="77777777" w:rsidR="002356BD" w:rsidRPr="002356BD" w:rsidRDefault="002356BD" w:rsidP="00BC794C">
      <w:pPr>
        <w:rPr>
          <w:color w:val="000000" w:themeColor="text1"/>
        </w:rPr>
      </w:pPr>
    </w:p>
    <w:p w14:paraId="63788C91" w14:textId="3CBF4388" w:rsidR="00BC794C" w:rsidRPr="00AC4164" w:rsidRDefault="0024304D" w:rsidP="00BC794C">
      <w:pPr>
        <w:rPr>
          <w:rFonts w:cstheme="minorHAnsi"/>
          <w:i/>
        </w:rPr>
      </w:pPr>
      <w:r>
        <w:rPr>
          <w:color w:val="0070C0"/>
        </w:rPr>
        <w:t xml:space="preserve">(Grouping) </w:t>
      </w:r>
      <w:r w:rsidR="00BC794C" w:rsidRPr="004E190F">
        <w:rPr>
          <w:bCs/>
          <w:color w:val="0070C0"/>
        </w:rPr>
        <w:t>–</w:t>
      </w:r>
      <w:r w:rsidR="00BC794C">
        <w:rPr>
          <w:bCs/>
          <w:color w:val="0070C0"/>
        </w:rPr>
        <w:t xml:space="preserve"> </w:t>
      </w:r>
      <w:r w:rsidR="00BC794C" w:rsidRPr="00AC4164">
        <w:rPr>
          <w:rFonts w:cstheme="minorHAnsi"/>
          <w:i/>
          <w:color w:val="4F81BD" w:themeColor="accent1"/>
        </w:rPr>
        <w:t>Protection &amp; Restoration Approaches</w:t>
      </w:r>
    </w:p>
    <w:p w14:paraId="2D8E7678" w14:textId="77777777" w:rsidR="002356BD" w:rsidRPr="00AC16DB" w:rsidRDefault="002356BD" w:rsidP="002356BD">
      <w:pPr>
        <w:pStyle w:val="ListParagraph"/>
        <w:numPr>
          <w:ilvl w:val="0"/>
          <w:numId w:val="26"/>
        </w:numPr>
        <w:tabs>
          <w:tab w:val="left" w:pos="899"/>
        </w:tabs>
        <w:rPr>
          <w:rFonts w:cstheme="minorHAnsi"/>
          <w:color w:val="000000"/>
        </w:rPr>
      </w:pPr>
      <w:r w:rsidRPr="00AC16DB">
        <w:rPr>
          <w:rFonts w:cstheme="minorHAnsi"/>
          <w:b/>
          <w:color w:val="000000" w:themeColor="text1"/>
        </w:rPr>
        <w:t>Project Description:</w:t>
      </w:r>
      <w:r w:rsidRPr="00AC16DB">
        <w:rPr>
          <w:rFonts w:cstheme="minorHAnsi"/>
          <w:color w:val="000000" w:themeColor="text1"/>
        </w:rPr>
        <w:t xml:space="preserve"> </w:t>
      </w:r>
      <w:r w:rsidRPr="00AC16DB">
        <w:rPr>
          <w:rFonts w:cstheme="minorHAnsi"/>
          <w:color w:val="000000"/>
        </w:rPr>
        <w:t>Develop and compile data to help partners and stakeholders better understand techniques that can be used to restore [open land] habitats after they have been degraded.</w:t>
      </w:r>
      <w:r w:rsidRPr="00AC16DB">
        <w:rPr>
          <w:rFonts w:cstheme="minorHAnsi"/>
          <w:color w:val="000000"/>
          <w:highlight w:val="cyan"/>
        </w:rPr>
        <w:t xml:space="preserve"> </w:t>
      </w:r>
    </w:p>
    <w:p w14:paraId="68FEE60C" w14:textId="65DDFC54" w:rsidR="00BC794C" w:rsidRPr="003565E5" w:rsidRDefault="003565E5" w:rsidP="003565E5">
      <w:pPr>
        <w:pStyle w:val="ListParagraph"/>
        <w:numPr>
          <w:ilvl w:val="0"/>
          <w:numId w:val="26"/>
        </w:numPr>
        <w:rPr>
          <w:rFonts w:cstheme="minorHAnsi"/>
          <w:bCs/>
          <w:color w:val="000000"/>
        </w:rPr>
      </w:pPr>
      <w:r w:rsidRPr="003565E5">
        <w:rPr>
          <w:rFonts w:cstheme="minorHAnsi"/>
          <w:b/>
          <w:bCs/>
          <w:color w:val="000000" w:themeColor="text1"/>
        </w:rPr>
        <w:t>P</w:t>
      </w:r>
      <w:r>
        <w:rPr>
          <w:rFonts w:cstheme="minorHAnsi"/>
          <w:b/>
          <w:bCs/>
          <w:color w:val="000000" w:themeColor="text1"/>
        </w:rPr>
        <w:t>roject Description</w:t>
      </w:r>
      <w:r w:rsidRPr="003565E5">
        <w:rPr>
          <w:rFonts w:cstheme="minorHAnsi"/>
          <w:b/>
          <w:bCs/>
          <w:color w:val="000000" w:themeColor="text1"/>
        </w:rPr>
        <w:t>:  [N] [</w:t>
      </w:r>
      <w:r w:rsidRPr="003565E5">
        <w:rPr>
          <w:rFonts w:cstheme="minorHAnsi"/>
          <w:bCs/>
          <w:color w:val="000000"/>
        </w:rPr>
        <w:t>Conduct] community-based habitat restoration/rehabilitation and population response modeling.</w:t>
      </w:r>
    </w:p>
    <w:p w14:paraId="0901252A" w14:textId="77777777" w:rsidR="003565E5" w:rsidRDefault="003565E5" w:rsidP="00BC794C">
      <w:pPr>
        <w:rPr>
          <w:b/>
          <w:color w:val="000000" w:themeColor="text1"/>
        </w:rPr>
      </w:pPr>
    </w:p>
    <w:p w14:paraId="22B580A0" w14:textId="77777777" w:rsidR="00BC794C" w:rsidRDefault="00BC794C" w:rsidP="00BC794C">
      <w:pPr>
        <w:rPr>
          <w:b/>
          <w:color w:val="000000" w:themeColor="text1"/>
        </w:rPr>
      </w:pPr>
      <w:r w:rsidRPr="001C5304">
        <w:rPr>
          <w:b/>
          <w:color w:val="000000" w:themeColor="text1"/>
        </w:rPr>
        <w:t xml:space="preserve">4.  PROGRAM: Ecological Functions </w:t>
      </w:r>
      <w:r w:rsidRPr="001C5304">
        <w:rPr>
          <w:b/>
        </w:rPr>
        <w:t>of Natural</w:t>
      </w:r>
      <w:r w:rsidRPr="001C5304">
        <w:rPr>
          <w:b/>
          <w:color w:val="000000" w:themeColor="text1"/>
        </w:rPr>
        <w:t>/Intact Systems</w:t>
      </w:r>
    </w:p>
    <w:p w14:paraId="5749C03F" w14:textId="77777777" w:rsidR="00BC794C" w:rsidRPr="00AC16DB" w:rsidRDefault="00BC794C" w:rsidP="00BC794C">
      <w:pPr>
        <w:tabs>
          <w:tab w:val="left" w:pos="899"/>
        </w:tabs>
        <w:rPr>
          <w:rFonts w:cstheme="minorHAnsi"/>
          <w:bCs/>
          <w:color w:val="000000" w:themeColor="text1"/>
        </w:rPr>
      </w:pPr>
      <w:r w:rsidRPr="00AC16DB">
        <w:rPr>
          <w:rFonts w:cstheme="minorHAnsi"/>
          <w:b/>
          <w:bCs/>
          <w:color w:val="000000" w:themeColor="text1"/>
        </w:rPr>
        <w:t>PROGRAM DESCRIPTION:</w:t>
      </w:r>
      <w:r w:rsidRPr="00AC16DB">
        <w:rPr>
          <w:rFonts w:cstheme="minorHAnsi"/>
          <w:bCs/>
          <w:color w:val="000000" w:themeColor="text1"/>
        </w:rPr>
        <w:t xml:space="preserve">  [Establishes how these systems are supposed to work, understanding the systems and their interrelatedness/</w:t>
      </w:r>
      <w:proofErr w:type="gramStart"/>
      <w:r w:rsidRPr="00AC16DB">
        <w:rPr>
          <w:rFonts w:cstheme="minorHAnsi"/>
          <w:bCs/>
          <w:color w:val="000000" w:themeColor="text1"/>
        </w:rPr>
        <w:t>interdependency.</w:t>
      </w:r>
      <w:proofErr w:type="gramEnd"/>
      <w:r w:rsidRPr="00AC16DB">
        <w:rPr>
          <w:rFonts w:cstheme="minorHAnsi"/>
          <w:bCs/>
          <w:color w:val="000000" w:themeColor="text1"/>
        </w:rPr>
        <w:t>]</w:t>
      </w:r>
    </w:p>
    <w:p w14:paraId="1E0C7148" w14:textId="77777777" w:rsidR="00BC794C" w:rsidRDefault="00BC794C" w:rsidP="00BC794C">
      <w:pPr>
        <w:tabs>
          <w:tab w:val="left" w:pos="899"/>
        </w:tabs>
        <w:rPr>
          <w:color w:val="0070C0"/>
        </w:rPr>
      </w:pPr>
    </w:p>
    <w:p w14:paraId="28144DD2" w14:textId="498A412D" w:rsidR="00BC794C" w:rsidRDefault="0024304D" w:rsidP="00BC794C">
      <w:pPr>
        <w:tabs>
          <w:tab w:val="left" w:pos="899"/>
        </w:tabs>
        <w:rPr>
          <w:i/>
          <w:color w:val="0070C0"/>
        </w:rPr>
      </w:pPr>
      <w:r>
        <w:rPr>
          <w:color w:val="0070C0"/>
        </w:rPr>
        <w:t xml:space="preserve">(Grouping) </w:t>
      </w:r>
      <w:r w:rsidR="00BC794C" w:rsidRPr="004E190F">
        <w:rPr>
          <w:bCs/>
          <w:color w:val="0070C0"/>
        </w:rPr>
        <w:t>–</w:t>
      </w:r>
      <w:r w:rsidR="00BC794C">
        <w:rPr>
          <w:bCs/>
          <w:color w:val="0070C0"/>
        </w:rPr>
        <w:t xml:space="preserve"> </w:t>
      </w:r>
      <w:r w:rsidR="00BC794C" w:rsidRPr="004E190F">
        <w:rPr>
          <w:i/>
          <w:color w:val="0070C0"/>
        </w:rPr>
        <w:t>Foundational/Stock-taking Assessment/Classification System</w:t>
      </w:r>
    </w:p>
    <w:p w14:paraId="2DFA4702" w14:textId="17BEF10C" w:rsidR="00BC794C" w:rsidRPr="00AC16DB" w:rsidRDefault="00BC794C" w:rsidP="00BC794C">
      <w:pPr>
        <w:pStyle w:val="ListParagraph"/>
        <w:numPr>
          <w:ilvl w:val="0"/>
          <w:numId w:val="24"/>
        </w:numPr>
        <w:tabs>
          <w:tab w:val="left" w:pos="899"/>
        </w:tabs>
        <w:contextualSpacing w:val="0"/>
        <w:rPr>
          <w:rFonts w:cstheme="minorHAnsi"/>
          <w:color w:val="000000"/>
        </w:rPr>
      </w:pPr>
      <w:r w:rsidRPr="00AC16DB">
        <w:rPr>
          <w:rFonts w:cstheme="minorHAnsi"/>
          <w:b/>
          <w:color w:val="000000" w:themeColor="text1"/>
        </w:rPr>
        <w:t>P</w:t>
      </w:r>
      <w:r>
        <w:rPr>
          <w:rFonts w:cstheme="minorHAnsi"/>
          <w:b/>
          <w:color w:val="000000" w:themeColor="text1"/>
        </w:rPr>
        <w:t>roject Description</w:t>
      </w:r>
      <w:r w:rsidRPr="00AC16DB">
        <w:rPr>
          <w:rFonts w:cstheme="minorHAnsi"/>
          <w:b/>
          <w:color w:val="000000" w:themeColor="text1"/>
        </w:rPr>
        <w:t>:</w:t>
      </w:r>
      <w:r w:rsidRPr="00AC16DB">
        <w:rPr>
          <w:rFonts w:cstheme="minorHAnsi"/>
          <w:color w:val="000000" w:themeColor="text1"/>
        </w:rPr>
        <w:t xml:space="preserve"> </w:t>
      </w:r>
      <w:r w:rsidRPr="00AC16DB">
        <w:rPr>
          <w:rFonts w:cstheme="minorHAnsi"/>
          <w:color w:val="000000"/>
        </w:rPr>
        <w:t>Develop and compile data to help partners and stakeholders better understand the types of open land habitats (</w:t>
      </w:r>
      <w:r w:rsidRPr="00AC16DB">
        <w:rPr>
          <w:rFonts w:cstheme="minorHAnsi"/>
          <w:i/>
          <w:color w:val="000000"/>
        </w:rPr>
        <w:t>Ask COP - does this mean there is a need for a new or better habitat classification scheme, or that they want to better understand “management types”?</w:t>
      </w:r>
      <w:r w:rsidRPr="00AC16DB">
        <w:rPr>
          <w:rFonts w:cstheme="minorHAnsi"/>
          <w:color w:val="000000"/>
        </w:rPr>
        <w:t>) that occur within the LCC, [and the] the distribution and condition of those habitats.</w:t>
      </w:r>
    </w:p>
    <w:p w14:paraId="779EDAD1" w14:textId="77777777" w:rsidR="00BC794C" w:rsidRPr="00AC16DB" w:rsidRDefault="00BC794C" w:rsidP="00BC794C">
      <w:pPr>
        <w:pStyle w:val="ListParagraph"/>
        <w:numPr>
          <w:ilvl w:val="0"/>
          <w:numId w:val="24"/>
        </w:numPr>
        <w:tabs>
          <w:tab w:val="left" w:pos="899"/>
        </w:tabs>
        <w:rPr>
          <w:rFonts w:cstheme="minorHAnsi"/>
          <w:b/>
          <w:bCs/>
          <w:color w:val="000000" w:themeColor="text1"/>
        </w:rPr>
      </w:pPr>
      <w:r w:rsidRPr="00AC16DB">
        <w:rPr>
          <w:rFonts w:cstheme="minorHAnsi"/>
          <w:b/>
          <w:bCs/>
          <w:color w:val="000000" w:themeColor="text1"/>
        </w:rPr>
        <w:t xml:space="preserve">Project Description: [N] </w:t>
      </w:r>
      <w:r w:rsidRPr="00AC16DB">
        <w:rPr>
          <w:rFonts w:cstheme="minorHAnsi"/>
        </w:rPr>
        <w:t>Understanding historical vegetation distributions and disturbance regimes in the landscape and the extent to which they can be [advantageously] replicated given existing conditions.</w:t>
      </w:r>
    </w:p>
    <w:p w14:paraId="7582E9C5" w14:textId="77777777" w:rsidR="00BC794C" w:rsidRPr="007B0409" w:rsidRDefault="00BC794C" w:rsidP="00BC794C">
      <w:pPr>
        <w:tabs>
          <w:tab w:val="left" w:pos="899"/>
        </w:tabs>
      </w:pPr>
    </w:p>
    <w:p w14:paraId="3A4F26CC" w14:textId="2B5FE0AD" w:rsidR="00BC794C" w:rsidRPr="00AA7C8F" w:rsidRDefault="0024304D" w:rsidP="00BC794C">
      <w:pPr>
        <w:rPr>
          <w:rFonts w:cstheme="minorHAnsi"/>
          <w:b/>
          <w:color w:val="4F81BD" w:themeColor="accent1"/>
        </w:rPr>
      </w:pPr>
      <w:r>
        <w:rPr>
          <w:color w:val="0070C0"/>
        </w:rPr>
        <w:t xml:space="preserve">(Grouping) </w:t>
      </w:r>
      <w:r w:rsidR="00BC794C" w:rsidRPr="004E190F">
        <w:rPr>
          <w:bCs/>
          <w:color w:val="0070C0"/>
        </w:rPr>
        <w:t>–</w:t>
      </w:r>
      <w:r w:rsidR="00BC794C">
        <w:rPr>
          <w:bCs/>
          <w:color w:val="0070C0"/>
        </w:rPr>
        <w:t xml:space="preserve"> </w:t>
      </w:r>
      <w:r w:rsidR="00BC794C">
        <w:rPr>
          <w:rFonts w:cstheme="minorHAnsi"/>
          <w:i/>
          <w:color w:val="4F81BD" w:themeColor="accent1"/>
        </w:rPr>
        <w:t>Effects of</w:t>
      </w:r>
      <w:r w:rsidR="00BC794C" w:rsidRPr="00AA7C8F">
        <w:rPr>
          <w:rFonts w:cstheme="minorHAnsi"/>
          <w:i/>
          <w:color w:val="4F81BD" w:themeColor="accent1"/>
        </w:rPr>
        <w:t xml:space="preserve"> Fire on Ecosystems</w:t>
      </w:r>
    </w:p>
    <w:p w14:paraId="258801FF" w14:textId="77777777" w:rsidR="002356BD" w:rsidRPr="00AC16DB" w:rsidRDefault="002356BD" w:rsidP="002356BD">
      <w:pPr>
        <w:pStyle w:val="ListParagraph"/>
        <w:numPr>
          <w:ilvl w:val="0"/>
          <w:numId w:val="25"/>
        </w:numPr>
        <w:tabs>
          <w:tab w:val="left" w:pos="899"/>
        </w:tabs>
        <w:rPr>
          <w:rFonts w:cstheme="minorHAnsi"/>
          <w:color w:val="000000" w:themeColor="text1"/>
        </w:rPr>
      </w:pPr>
      <w:r w:rsidRPr="00AC16DB">
        <w:rPr>
          <w:rFonts w:cstheme="minorHAnsi"/>
          <w:b/>
          <w:color w:val="000000" w:themeColor="text1"/>
        </w:rPr>
        <w:t>Project Description:</w:t>
      </w:r>
      <w:r w:rsidRPr="00AC16DB">
        <w:rPr>
          <w:rFonts w:cstheme="minorHAnsi"/>
          <w:color w:val="000000" w:themeColor="text1"/>
        </w:rPr>
        <w:t xml:space="preserve"> Effects of prescribed fire [on open land habitats.]</w:t>
      </w:r>
    </w:p>
    <w:p w14:paraId="2F158C1E" w14:textId="5371BA82" w:rsidR="002356BD" w:rsidRPr="002356BD" w:rsidRDefault="002356BD" w:rsidP="002356BD">
      <w:pPr>
        <w:tabs>
          <w:tab w:val="left" w:pos="899"/>
        </w:tabs>
        <w:rPr>
          <w:color w:val="000000" w:themeColor="text1"/>
        </w:rPr>
      </w:pPr>
    </w:p>
    <w:p w14:paraId="09904019" w14:textId="2DB89D19" w:rsidR="00BC794C" w:rsidRDefault="0024304D" w:rsidP="002356BD">
      <w:pPr>
        <w:tabs>
          <w:tab w:val="left" w:pos="899"/>
        </w:tabs>
        <w:rPr>
          <w:i/>
          <w:color w:val="4F81BD" w:themeColor="accent1"/>
        </w:rPr>
      </w:pPr>
      <w:r>
        <w:rPr>
          <w:color w:val="4F81BD" w:themeColor="accent1"/>
        </w:rPr>
        <w:t xml:space="preserve">(Grouping) </w:t>
      </w:r>
      <w:r w:rsidR="00BC794C" w:rsidRPr="00AA7C8F">
        <w:rPr>
          <w:bCs/>
          <w:color w:val="4F81BD" w:themeColor="accent1"/>
        </w:rPr>
        <w:t xml:space="preserve">– </w:t>
      </w:r>
      <w:r w:rsidR="00BC794C" w:rsidRPr="00AA7C8F">
        <w:rPr>
          <w:i/>
          <w:color w:val="4F81BD" w:themeColor="accent1"/>
        </w:rPr>
        <w:t>Relationship/ Ecological flows</w:t>
      </w:r>
      <w:r w:rsidR="00BC794C">
        <w:rPr>
          <w:i/>
          <w:color w:val="4F81BD" w:themeColor="accent1"/>
        </w:rPr>
        <w:t xml:space="preserve"> </w:t>
      </w:r>
      <w:r w:rsidR="00BC794C" w:rsidRPr="00AA7C8F">
        <w:rPr>
          <w:i/>
          <w:color w:val="4F81BD" w:themeColor="accent1"/>
        </w:rPr>
        <w:t>and Nutrient dynamics</w:t>
      </w:r>
    </w:p>
    <w:p w14:paraId="69665F07" w14:textId="77777777" w:rsidR="002356BD" w:rsidRPr="00AC16DB" w:rsidRDefault="002356BD" w:rsidP="002356BD">
      <w:pPr>
        <w:pStyle w:val="ListParagraph"/>
        <w:numPr>
          <w:ilvl w:val="0"/>
          <w:numId w:val="25"/>
        </w:numPr>
        <w:tabs>
          <w:tab w:val="left" w:pos="899"/>
        </w:tabs>
        <w:rPr>
          <w:rFonts w:cstheme="minorHAnsi"/>
          <w:color w:val="000000" w:themeColor="text1"/>
        </w:rPr>
      </w:pPr>
      <w:r w:rsidRPr="00AC16DB">
        <w:rPr>
          <w:rFonts w:cstheme="minorHAnsi"/>
          <w:b/>
          <w:color w:val="000000" w:themeColor="text1"/>
        </w:rPr>
        <w:t>Project</w:t>
      </w:r>
      <w:r w:rsidRPr="00AC16DB">
        <w:rPr>
          <w:rFonts w:cstheme="minorHAnsi"/>
          <w:color w:val="000000" w:themeColor="text1"/>
        </w:rPr>
        <w:t xml:space="preserve"> – Effects of nutrients [on open land habitats.]</w:t>
      </w:r>
    </w:p>
    <w:p w14:paraId="597B344F" w14:textId="77777777" w:rsidR="002356BD" w:rsidRPr="00AC16DB" w:rsidRDefault="002356BD" w:rsidP="002356BD">
      <w:pPr>
        <w:pStyle w:val="ListParagraph"/>
        <w:numPr>
          <w:ilvl w:val="0"/>
          <w:numId w:val="25"/>
        </w:numPr>
        <w:tabs>
          <w:tab w:val="left" w:pos="899"/>
        </w:tabs>
        <w:rPr>
          <w:rFonts w:cstheme="minorHAnsi"/>
          <w:b/>
          <w:bCs/>
          <w:color w:val="000000" w:themeColor="text1"/>
        </w:rPr>
      </w:pPr>
      <w:r w:rsidRPr="00AC16DB">
        <w:rPr>
          <w:rFonts w:cstheme="minorHAnsi"/>
          <w:b/>
          <w:bCs/>
          <w:color w:val="000000" w:themeColor="text1"/>
        </w:rPr>
        <w:t xml:space="preserve">Project Description: [N] </w:t>
      </w:r>
      <w:r w:rsidRPr="00AC16DB">
        <w:rPr>
          <w:rFonts w:cstheme="minorHAnsi"/>
        </w:rPr>
        <w:t>Understanding the dynamics and extent of potential carbon sequestration for grassland/open-land systems.</w:t>
      </w:r>
    </w:p>
    <w:p w14:paraId="345164B3" w14:textId="77777777" w:rsidR="002356BD" w:rsidRPr="002356BD" w:rsidRDefault="002356BD" w:rsidP="002356BD">
      <w:pPr>
        <w:tabs>
          <w:tab w:val="left" w:pos="899"/>
        </w:tabs>
        <w:rPr>
          <w:color w:val="000000" w:themeColor="text1"/>
        </w:rPr>
      </w:pPr>
    </w:p>
    <w:p w14:paraId="7DF7A657" w14:textId="38A70ECF" w:rsidR="00BC794C" w:rsidRPr="00267C2C" w:rsidRDefault="0024304D" w:rsidP="002356BD">
      <w:pPr>
        <w:tabs>
          <w:tab w:val="left" w:pos="899"/>
        </w:tabs>
        <w:rPr>
          <w:bCs/>
          <w:i/>
          <w:color w:val="548DD4" w:themeColor="text2" w:themeTint="99"/>
        </w:rPr>
      </w:pPr>
      <w:r>
        <w:rPr>
          <w:color w:val="4F81BD" w:themeColor="accent1"/>
        </w:rPr>
        <w:t xml:space="preserve">(Grouping) </w:t>
      </w:r>
      <w:r w:rsidR="00BC794C">
        <w:rPr>
          <w:bCs/>
          <w:color w:val="4F81BD" w:themeColor="accent1"/>
        </w:rPr>
        <w:t xml:space="preserve">– </w:t>
      </w:r>
      <w:r w:rsidR="00BC794C" w:rsidRPr="001B292D">
        <w:rPr>
          <w:bCs/>
          <w:i/>
          <w:color w:val="4F81BD" w:themeColor="accent1"/>
        </w:rPr>
        <w:t xml:space="preserve">Ecosystem Integrity / </w:t>
      </w:r>
      <w:r w:rsidR="00BC794C" w:rsidRPr="001B292D">
        <w:rPr>
          <w:bCs/>
          <w:i/>
          <w:color w:val="548DD4" w:themeColor="text2" w:themeTint="99"/>
        </w:rPr>
        <w:t>Resiliency</w:t>
      </w:r>
    </w:p>
    <w:p w14:paraId="4BF588E3" w14:textId="77777777" w:rsidR="00BC794C" w:rsidRDefault="00BC794C" w:rsidP="001503B1">
      <w:pPr>
        <w:tabs>
          <w:tab w:val="left" w:pos="899"/>
        </w:tabs>
        <w:rPr>
          <w:rFonts w:cstheme="minorHAnsi"/>
          <w:b/>
          <w:bCs/>
          <w:color w:val="000000" w:themeColor="text1"/>
        </w:rPr>
      </w:pPr>
    </w:p>
    <w:p w14:paraId="3B321A16" w14:textId="115D9B55" w:rsidR="002356BD" w:rsidRPr="004E190F" w:rsidRDefault="002356BD" w:rsidP="002356BD">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7B0409">
        <w:rPr>
          <w:color w:val="000000" w:themeColor="text1"/>
        </w:rPr>
        <w:t xml:space="preserve">D. </w:t>
      </w:r>
      <w:r w:rsidR="0024304D">
        <w:rPr>
          <w:color w:val="000000" w:themeColor="text1"/>
        </w:rPr>
        <w:t xml:space="preserve">Heading: </w:t>
      </w:r>
      <w:r w:rsidRPr="007B0409">
        <w:rPr>
          <w:color w:val="000000" w:themeColor="text1"/>
        </w:rPr>
        <w:t>Community Level</w:t>
      </w:r>
    </w:p>
    <w:p w14:paraId="0C1FA3E6" w14:textId="77777777" w:rsidR="002356BD" w:rsidRDefault="002356BD" w:rsidP="002356BD">
      <w:pPr>
        <w:rPr>
          <w:b/>
          <w:color w:val="000000" w:themeColor="text1"/>
        </w:rPr>
      </w:pPr>
      <w:r w:rsidRPr="001C5304">
        <w:rPr>
          <w:b/>
          <w:color w:val="000000" w:themeColor="text1"/>
        </w:rPr>
        <w:t>5. PROGRAM: Community level (description and function or basic community ecology)</w:t>
      </w:r>
    </w:p>
    <w:p w14:paraId="78EE9C81" w14:textId="77777777" w:rsidR="002356BD" w:rsidRPr="002356BD" w:rsidRDefault="002356BD" w:rsidP="002356BD">
      <w:pPr>
        <w:tabs>
          <w:tab w:val="left" w:pos="899"/>
        </w:tabs>
        <w:rPr>
          <w:color w:val="000000" w:themeColor="text1"/>
        </w:rPr>
      </w:pPr>
    </w:p>
    <w:p w14:paraId="34DF633B" w14:textId="3D146F46" w:rsidR="002356BD" w:rsidRPr="007B0409" w:rsidRDefault="0024304D" w:rsidP="002356BD">
      <w:pPr>
        <w:tabs>
          <w:tab w:val="left" w:pos="899"/>
        </w:tabs>
        <w:rPr>
          <w:rFonts w:cstheme="minorHAnsi"/>
          <w:b/>
          <w:bCs/>
        </w:rPr>
      </w:pPr>
      <w:r>
        <w:rPr>
          <w:color w:val="0070C0"/>
        </w:rPr>
        <w:t xml:space="preserve">(Grouping) </w:t>
      </w:r>
      <w:r w:rsidR="002356BD" w:rsidRPr="004E190F">
        <w:rPr>
          <w:bCs/>
          <w:color w:val="0070C0"/>
        </w:rPr>
        <w:t xml:space="preserve">– </w:t>
      </w:r>
      <w:r w:rsidR="002356BD" w:rsidRPr="001C56DD">
        <w:rPr>
          <w:rFonts w:cstheme="minorHAnsi"/>
          <w:bCs/>
          <w:i/>
          <w:color w:val="4F81BD" w:themeColor="accent1"/>
        </w:rPr>
        <w:t>Basic Ecology/Ecological Relationships</w:t>
      </w:r>
    </w:p>
    <w:p w14:paraId="4BA7C12A" w14:textId="112B0991" w:rsidR="002356BD" w:rsidRPr="00AC16DB" w:rsidRDefault="002356BD" w:rsidP="002356BD">
      <w:pPr>
        <w:pStyle w:val="ListParagraph"/>
        <w:numPr>
          <w:ilvl w:val="0"/>
          <w:numId w:val="28"/>
        </w:numPr>
        <w:tabs>
          <w:tab w:val="left" w:pos="899"/>
        </w:tabs>
        <w:rPr>
          <w:rFonts w:cstheme="minorHAnsi"/>
          <w:b/>
          <w:color w:val="000000" w:themeColor="text1"/>
        </w:rPr>
      </w:pPr>
      <w:r w:rsidRPr="00AC16DB">
        <w:rPr>
          <w:rFonts w:cstheme="minorHAnsi"/>
          <w:b/>
          <w:bCs/>
          <w:color w:val="000000"/>
        </w:rPr>
        <w:t>P</w:t>
      </w:r>
      <w:r>
        <w:rPr>
          <w:rFonts w:cstheme="minorHAnsi"/>
          <w:b/>
          <w:bCs/>
          <w:color w:val="000000"/>
        </w:rPr>
        <w:t>roject Description</w:t>
      </w:r>
      <w:r w:rsidRPr="00AC16DB">
        <w:rPr>
          <w:rFonts w:cstheme="minorHAnsi"/>
          <w:b/>
          <w:bCs/>
          <w:color w:val="000000"/>
        </w:rPr>
        <w:t>: [N]</w:t>
      </w:r>
      <w:r w:rsidRPr="00AC16DB">
        <w:rPr>
          <w:rFonts w:cstheme="minorHAnsi"/>
          <w:bCs/>
          <w:color w:val="000000"/>
        </w:rPr>
        <w:t xml:space="preserve"> [Determine</w:t>
      </w:r>
      <w:r>
        <w:rPr>
          <w:rFonts w:cstheme="minorHAnsi"/>
          <w:bCs/>
          <w:color w:val="000000"/>
        </w:rPr>
        <w:t>] carrying c</w:t>
      </w:r>
      <w:r w:rsidRPr="00AC16DB">
        <w:rPr>
          <w:rFonts w:cstheme="minorHAnsi"/>
          <w:bCs/>
          <w:color w:val="000000"/>
        </w:rPr>
        <w:t>apacity of early successional habitats for birds.</w:t>
      </w:r>
    </w:p>
    <w:p w14:paraId="66B7FB57" w14:textId="0A1E8B0E" w:rsidR="002356BD" w:rsidRPr="002356BD" w:rsidRDefault="002356BD" w:rsidP="002356BD">
      <w:pPr>
        <w:pStyle w:val="ListParagraph"/>
        <w:numPr>
          <w:ilvl w:val="0"/>
          <w:numId w:val="28"/>
        </w:numPr>
        <w:tabs>
          <w:tab w:val="left" w:pos="899"/>
        </w:tabs>
        <w:rPr>
          <w:rFonts w:cstheme="minorHAnsi"/>
        </w:rPr>
      </w:pPr>
      <w:r w:rsidRPr="002356BD">
        <w:rPr>
          <w:rFonts w:cstheme="minorHAnsi"/>
          <w:b/>
          <w:color w:val="000000" w:themeColor="text1"/>
        </w:rPr>
        <w:t>P</w:t>
      </w:r>
      <w:r>
        <w:rPr>
          <w:rFonts w:cstheme="minorHAnsi"/>
          <w:b/>
          <w:color w:val="000000" w:themeColor="text1"/>
        </w:rPr>
        <w:t>roject Description</w:t>
      </w:r>
      <w:r w:rsidRPr="002356BD">
        <w:rPr>
          <w:rFonts w:cstheme="minorHAnsi"/>
          <w:b/>
          <w:color w:val="000000" w:themeColor="text1"/>
        </w:rPr>
        <w:t xml:space="preserve">:  </w:t>
      </w:r>
      <w:r w:rsidRPr="002356BD">
        <w:rPr>
          <w:rFonts w:cstheme="minorHAnsi"/>
        </w:rPr>
        <w:t xml:space="preserve">[Support studies </w:t>
      </w:r>
      <w:proofErr w:type="gramStart"/>
      <w:r w:rsidRPr="002356BD">
        <w:rPr>
          <w:rFonts w:cstheme="minorHAnsi"/>
        </w:rPr>
        <w:t>that improve</w:t>
      </w:r>
      <w:proofErr w:type="gramEnd"/>
      <w:r w:rsidRPr="002356BD">
        <w:rPr>
          <w:rFonts w:cstheme="minorHAnsi"/>
        </w:rPr>
        <w:t>]</w:t>
      </w:r>
      <w:r w:rsidRPr="002356BD">
        <w:rPr>
          <w:rFonts w:cstheme="minorHAnsi"/>
          <w:b/>
        </w:rPr>
        <w:t xml:space="preserve"> u</w:t>
      </w:r>
      <w:r w:rsidRPr="002356BD">
        <w:rPr>
          <w:rFonts w:cstheme="minorHAnsi"/>
        </w:rPr>
        <w:t>nderstanding of species and community distributions across the region, their habitat relationships, and migration corridors.</w:t>
      </w:r>
    </w:p>
    <w:p w14:paraId="2A3502EF" w14:textId="77777777" w:rsidR="002356BD" w:rsidRDefault="002356BD" w:rsidP="001503B1">
      <w:pPr>
        <w:tabs>
          <w:tab w:val="left" w:pos="899"/>
        </w:tabs>
        <w:rPr>
          <w:rFonts w:cstheme="minorHAnsi"/>
          <w:b/>
          <w:bCs/>
          <w:color w:val="000000" w:themeColor="text1"/>
        </w:rPr>
      </w:pPr>
    </w:p>
    <w:p w14:paraId="2BEDD39A" w14:textId="1B7BA807" w:rsidR="002356BD" w:rsidRPr="004E190F" w:rsidRDefault="002356BD" w:rsidP="002356BD">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7B0409">
        <w:rPr>
          <w:color w:val="000000" w:themeColor="text1"/>
        </w:rPr>
        <w:t xml:space="preserve">E. </w:t>
      </w:r>
      <w:r w:rsidR="0024304D">
        <w:rPr>
          <w:color w:val="000000" w:themeColor="text1"/>
        </w:rPr>
        <w:t xml:space="preserve">Heading: </w:t>
      </w:r>
      <w:r w:rsidRPr="007B0409">
        <w:rPr>
          <w:color w:val="000000" w:themeColor="text1"/>
        </w:rPr>
        <w:t>Species/Population Level</w:t>
      </w:r>
    </w:p>
    <w:p w14:paraId="5DDB7982" w14:textId="77777777" w:rsidR="002356BD" w:rsidRDefault="002356BD" w:rsidP="002356BD">
      <w:pPr>
        <w:tabs>
          <w:tab w:val="left" w:pos="899"/>
        </w:tabs>
        <w:rPr>
          <w:b/>
          <w:bCs/>
          <w:color w:val="000000" w:themeColor="text1"/>
        </w:rPr>
      </w:pPr>
      <w:r>
        <w:rPr>
          <w:b/>
          <w:bCs/>
          <w:color w:val="000000" w:themeColor="text1"/>
        </w:rPr>
        <w:t>6. PROGRAM: Basic Biological Understanding (Species-level)</w:t>
      </w:r>
    </w:p>
    <w:p w14:paraId="000BA49D" w14:textId="77777777" w:rsidR="009150FB" w:rsidRDefault="009150FB" w:rsidP="002356BD">
      <w:pPr>
        <w:tabs>
          <w:tab w:val="left" w:pos="899"/>
        </w:tabs>
        <w:rPr>
          <w:rFonts w:cstheme="minorHAnsi"/>
          <w:b/>
          <w:bCs/>
          <w:color w:val="000000" w:themeColor="text1"/>
        </w:rPr>
      </w:pPr>
    </w:p>
    <w:p w14:paraId="59A857FD" w14:textId="77777777" w:rsidR="002356BD" w:rsidRPr="00AC16DB" w:rsidRDefault="002356BD" w:rsidP="002356BD">
      <w:pPr>
        <w:tabs>
          <w:tab w:val="left" w:pos="899"/>
        </w:tabs>
        <w:rPr>
          <w:rFonts w:cstheme="minorHAnsi"/>
          <w:color w:val="000000"/>
        </w:rPr>
      </w:pPr>
      <w:r>
        <w:rPr>
          <w:rFonts w:cstheme="minorHAnsi"/>
          <w:b/>
          <w:bCs/>
          <w:color w:val="000000" w:themeColor="text1"/>
        </w:rPr>
        <w:lastRenderedPageBreak/>
        <w:t>PROGRAM</w:t>
      </w:r>
      <w:r w:rsidRPr="003B6CF2">
        <w:rPr>
          <w:rFonts w:cstheme="minorHAnsi"/>
          <w:b/>
          <w:bCs/>
          <w:color w:val="000000" w:themeColor="text1"/>
        </w:rPr>
        <w:t xml:space="preserve"> DESCRIPTION</w:t>
      </w:r>
      <w:r w:rsidRPr="003B6CF2">
        <w:rPr>
          <w:rFonts w:cstheme="minorHAnsi"/>
          <w:b/>
          <w:color w:val="000000"/>
        </w:rPr>
        <w:t>:</w:t>
      </w:r>
      <w:r w:rsidRPr="00AC16DB">
        <w:rPr>
          <w:rFonts w:cstheme="minorHAnsi"/>
          <w:color w:val="000000"/>
        </w:rPr>
        <w:t xml:space="preserve"> Work with partners and stakeholders to develop and compile information about species within the LCC, their habitat requirements, and changes in the distribution of those species and habitats to facilitate the regiona</w:t>
      </w:r>
      <w:r>
        <w:rPr>
          <w:rFonts w:cstheme="minorHAnsi"/>
          <w:color w:val="000000"/>
        </w:rPr>
        <w:t>l management of those resources.</w:t>
      </w:r>
    </w:p>
    <w:p w14:paraId="436487A1" w14:textId="77777777" w:rsidR="002356BD" w:rsidRPr="002356BD" w:rsidRDefault="002356BD" w:rsidP="002356BD">
      <w:pPr>
        <w:tabs>
          <w:tab w:val="left" w:pos="899"/>
        </w:tabs>
        <w:rPr>
          <w:color w:val="000000" w:themeColor="text1"/>
        </w:rPr>
      </w:pPr>
    </w:p>
    <w:p w14:paraId="47D163C4" w14:textId="45C4A760" w:rsidR="002356BD" w:rsidRPr="001C56DD" w:rsidRDefault="0024304D" w:rsidP="002356BD">
      <w:pPr>
        <w:tabs>
          <w:tab w:val="left" w:pos="899"/>
        </w:tabs>
        <w:rPr>
          <w:rFonts w:cstheme="minorHAnsi"/>
          <w:b/>
          <w:bCs/>
        </w:rPr>
      </w:pPr>
      <w:r>
        <w:rPr>
          <w:color w:val="0070C0"/>
        </w:rPr>
        <w:t xml:space="preserve">(Grouping) </w:t>
      </w:r>
      <w:r w:rsidR="002356BD" w:rsidRPr="001C56DD">
        <w:rPr>
          <w:bCs/>
          <w:i/>
          <w:color w:val="4F81BD" w:themeColor="accent1"/>
        </w:rPr>
        <w:t xml:space="preserve">– </w:t>
      </w:r>
      <w:r w:rsidR="002356BD" w:rsidRPr="001C56DD">
        <w:rPr>
          <w:rFonts w:cstheme="minorHAnsi"/>
          <w:bCs/>
          <w:i/>
          <w:color w:val="4F81BD" w:themeColor="accent1"/>
        </w:rPr>
        <w:t>Basic Biological Information</w:t>
      </w:r>
    </w:p>
    <w:p w14:paraId="2B1C339E" w14:textId="77777777" w:rsidR="002356BD" w:rsidRPr="002356BD" w:rsidRDefault="002356BD" w:rsidP="002356BD">
      <w:pPr>
        <w:tabs>
          <w:tab w:val="left" w:pos="899"/>
        </w:tabs>
        <w:rPr>
          <w:color w:val="000000" w:themeColor="text1"/>
        </w:rPr>
      </w:pPr>
    </w:p>
    <w:p w14:paraId="46ED337D" w14:textId="0FC69C39" w:rsidR="002356BD" w:rsidRDefault="0024304D" w:rsidP="002356BD">
      <w:pPr>
        <w:tabs>
          <w:tab w:val="left" w:pos="899"/>
        </w:tabs>
        <w:rPr>
          <w:bCs/>
        </w:rPr>
      </w:pPr>
      <w:r>
        <w:rPr>
          <w:color w:val="0070C0"/>
        </w:rPr>
        <w:t xml:space="preserve">(Grouping) </w:t>
      </w:r>
      <w:r w:rsidR="002356BD">
        <w:rPr>
          <w:bCs/>
          <w:color w:val="0070C0"/>
        </w:rPr>
        <w:t xml:space="preserve">– </w:t>
      </w:r>
      <w:r w:rsidR="002356BD">
        <w:rPr>
          <w:rFonts w:cstheme="minorHAnsi"/>
          <w:color w:val="4F81BD" w:themeColor="accent1"/>
        </w:rPr>
        <w:t>At-Risk Species/Populations &amp; Endemics</w:t>
      </w:r>
    </w:p>
    <w:p w14:paraId="54FFF89A" w14:textId="47087924" w:rsidR="002356BD" w:rsidRPr="002356BD" w:rsidRDefault="002356BD" w:rsidP="002356BD">
      <w:pPr>
        <w:pStyle w:val="ListParagraph"/>
        <w:numPr>
          <w:ilvl w:val="0"/>
          <w:numId w:val="31"/>
        </w:numPr>
        <w:tabs>
          <w:tab w:val="left" w:pos="899"/>
        </w:tabs>
        <w:rPr>
          <w:rFonts w:cstheme="minorHAnsi"/>
          <w:color w:val="000000"/>
        </w:rPr>
      </w:pPr>
      <w:r w:rsidRPr="002356BD">
        <w:rPr>
          <w:rFonts w:cstheme="minorHAnsi"/>
          <w:b/>
          <w:color w:val="000000" w:themeColor="text1"/>
        </w:rPr>
        <w:t>P</w:t>
      </w:r>
      <w:r>
        <w:rPr>
          <w:rFonts w:cstheme="minorHAnsi"/>
          <w:b/>
          <w:color w:val="000000" w:themeColor="text1"/>
        </w:rPr>
        <w:t>roject Description</w:t>
      </w:r>
      <w:r w:rsidRPr="002356BD">
        <w:rPr>
          <w:rFonts w:cstheme="minorHAnsi"/>
          <w:b/>
          <w:color w:val="000000"/>
        </w:rPr>
        <w:t>:</w:t>
      </w:r>
      <w:r w:rsidRPr="002356BD">
        <w:rPr>
          <w:rFonts w:cstheme="minorHAnsi"/>
          <w:color w:val="000000"/>
        </w:rPr>
        <w:t xml:space="preserve"> Develop and compile information about the LCC's terrestrial endemic species; work with partners to better estimate their current degree of imperilment, and coordinate the development of regional management strategies that will help conserve these species in the face of changing land-use and climatic conditions.</w:t>
      </w:r>
    </w:p>
    <w:p w14:paraId="2B968989" w14:textId="6258CFA6" w:rsidR="002356BD" w:rsidRPr="002356BD" w:rsidRDefault="002356BD" w:rsidP="002356BD">
      <w:pPr>
        <w:pStyle w:val="ListParagraph"/>
        <w:numPr>
          <w:ilvl w:val="0"/>
          <w:numId w:val="31"/>
        </w:numPr>
        <w:rPr>
          <w:rFonts w:cstheme="minorHAnsi"/>
        </w:rPr>
      </w:pPr>
      <w:r w:rsidRPr="002356BD">
        <w:rPr>
          <w:rFonts w:cstheme="minorHAnsi"/>
          <w:b/>
        </w:rPr>
        <w:t>P</w:t>
      </w:r>
      <w:r>
        <w:rPr>
          <w:rFonts w:cstheme="minorHAnsi"/>
          <w:b/>
        </w:rPr>
        <w:t>roject Description</w:t>
      </w:r>
      <w:r w:rsidRPr="002356BD">
        <w:rPr>
          <w:rFonts w:cstheme="minorHAnsi"/>
          <w:b/>
        </w:rPr>
        <w:t>:  [N]</w:t>
      </w:r>
      <w:r w:rsidRPr="002356BD">
        <w:rPr>
          <w:rFonts w:cstheme="minorHAnsi"/>
        </w:rPr>
        <w:t xml:space="preserve"> Assess vulnerability of priority species conservation areas to stressors (e.g. climate change).</w:t>
      </w:r>
    </w:p>
    <w:p w14:paraId="1FD359C8" w14:textId="77777777" w:rsidR="002356BD" w:rsidRDefault="002356BD" w:rsidP="002356BD">
      <w:pPr>
        <w:rPr>
          <w:color w:val="0070C0"/>
        </w:rPr>
      </w:pPr>
    </w:p>
    <w:p w14:paraId="14DD21B9" w14:textId="02860E74" w:rsidR="002356BD" w:rsidRDefault="0024304D" w:rsidP="002356BD">
      <w:pPr>
        <w:rPr>
          <w:i/>
          <w:color w:val="4F81BD" w:themeColor="accent1"/>
        </w:rPr>
      </w:pPr>
      <w:r>
        <w:rPr>
          <w:color w:val="0070C0"/>
        </w:rPr>
        <w:t xml:space="preserve">(Grouping) </w:t>
      </w:r>
      <w:r w:rsidR="002356BD" w:rsidRPr="004E190F">
        <w:rPr>
          <w:bCs/>
          <w:color w:val="0070C0"/>
        </w:rPr>
        <w:t>–</w:t>
      </w:r>
      <w:r w:rsidR="002356BD">
        <w:rPr>
          <w:color w:val="000000" w:themeColor="text1"/>
        </w:rPr>
        <w:t xml:space="preserve"> </w:t>
      </w:r>
      <w:r w:rsidR="002356BD" w:rsidRPr="00253CE4">
        <w:rPr>
          <w:i/>
          <w:color w:val="4F81BD" w:themeColor="accent1"/>
        </w:rPr>
        <w:t>Contaminants/Pollutants Effects on Species/Populations</w:t>
      </w:r>
    </w:p>
    <w:p w14:paraId="2AE9A8B9" w14:textId="77777777" w:rsidR="002356BD" w:rsidRPr="00253CE4" w:rsidRDefault="002356BD" w:rsidP="002356BD">
      <w:pPr>
        <w:rPr>
          <w:bCs/>
          <w:color w:val="4F81BD" w:themeColor="accent1"/>
        </w:rPr>
      </w:pPr>
    </w:p>
    <w:p w14:paraId="02636B7C" w14:textId="54620011" w:rsidR="002356BD" w:rsidRPr="00AB254C" w:rsidRDefault="0024304D" w:rsidP="002356BD">
      <w:pPr>
        <w:rPr>
          <w:bCs/>
          <w:i/>
          <w:color w:val="4F81BD" w:themeColor="accent1"/>
        </w:rPr>
      </w:pPr>
      <w:r>
        <w:rPr>
          <w:color w:val="0070C0"/>
        </w:rPr>
        <w:t xml:space="preserve">(Grouping) </w:t>
      </w:r>
      <w:r w:rsidR="002356BD" w:rsidRPr="004E190F">
        <w:rPr>
          <w:bCs/>
          <w:color w:val="0070C0"/>
        </w:rPr>
        <w:t>–</w:t>
      </w:r>
      <w:r w:rsidR="002356BD">
        <w:rPr>
          <w:color w:val="000000" w:themeColor="text1"/>
        </w:rPr>
        <w:t xml:space="preserve"> </w:t>
      </w:r>
      <w:r w:rsidR="002356BD" w:rsidRPr="00AB254C">
        <w:rPr>
          <w:i/>
          <w:color w:val="4F81BD" w:themeColor="accent1"/>
        </w:rPr>
        <w:t>Invasive organisms effect on species and populations</w:t>
      </w:r>
    </w:p>
    <w:p w14:paraId="3B1F2D25" w14:textId="0AA6FDD5" w:rsidR="002356BD" w:rsidRPr="002356BD" w:rsidRDefault="002356BD" w:rsidP="002356BD">
      <w:pPr>
        <w:pStyle w:val="ListParagraph"/>
        <w:numPr>
          <w:ilvl w:val="0"/>
          <w:numId w:val="30"/>
        </w:numPr>
        <w:rPr>
          <w:rFonts w:cstheme="minorHAnsi"/>
          <w:bCs/>
          <w:color w:val="000000" w:themeColor="text1"/>
        </w:rPr>
      </w:pPr>
      <w:r w:rsidRPr="002356BD">
        <w:rPr>
          <w:rFonts w:cstheme="minorHAnsi"/>
          <w:b/>
          <w:bCs/>
          <w:color w:val="000000" w:themeColor="text1"/>
        </w:rPr>
        <w:t>P</w:t>
      </w:r>
      <w:r>
        <w:rPr>
          <w:rFonts w:cstheme="minorHAnsi"/>
          <w:b/>
          <w:bCs/>
          <w:color w:val="000000" w:themeColor="text1"/>
        </w:rPr>
        <w:t>roject Description</w:t>
      </w:r>
      <w:r w:rsidRPr="002356BD">
        <w:rPr>
          <w:rFonts w:cstheme="minorHAnsi"/>
          <w:b/>
          <w:bCs/>
          <w:color w:val="000000" w:themeColor="text1"/>
        </w:rPr>
        <w:t xml:space="preserve">: </w:t>
      </w:r>
      <w:r w:rsidRPr="002356BD">
        <w:rPr>
          <w:rFonts w:cstheme="minorHAnsi"/>
          <w:bCs/>
          <w:color w:val="000000" w:themeColor="text1"/>
        </w:rPr>
        <w:t xml:space="preserve"> Determine community impacts from i</w:t>
      </w:r>
      <w:r w:rsidRPr="002356BD">
        <w:rPr>
          <w:rFonts w:cstheme="minorHAnsi"/>
          <w:color w:val="000000" w:themeColor="text1"/>
        </w:rPr>
        <w:t>nvasive species</w:t>
      </w:r>
      <w:r w:rsidRPr="002356BD">
        <w:rPr>
          <w:rFonts w:cstheme="minorHAnsi"/>
          <w:i/>
          <w:color w:val="000000" w:themeColor="text1"/>
        </w:rPr>
        <w:t xml:space="preserve"> </w:t>
      </w:r>
      <w:r w:rsidRPr="002356BD">
        <w:rPr>
          <w:rFonts w:cstheme="minorHAnsi"/>
          <w:bCs/>
          <w:color w:val="000000" w:themeColor="text1"/>
        </w:rPr>
        <w:t>(Note: Coordinate with Aquatic Nuisance Panels.)</w:t>
      </w:r>
    </w:p>
    <w:p w14:paraId="62FF566C" w14:textId="77777777" w:rsidR="002356BD" w:rsidRPr="002356BD" w:rsidRDefault="002356BD" w:rsidP="002356BD">
      <w:pPr>
        <w:rPr>
          <w:color w:val="000000" w:themeColor="text1"/>
        </w:rPr>
      </w:pPr>
    </w:p>
    <w:p w14:paraId="3613A7A8" w14:textId="578CCD27" w:rsidR="002356BD" w:rsidRPr="004E190F" w:rsidRDefault="0024304D" w:rsidP="002356BD">
      <w:pPr>
        <w:rPr>
          <w:bCs/>
          <w:color w:val="0070C0"/>
        </w:rPr>
      </w:pPr>
      <w:r>
        <w:rPr>
          <w:color w:val="0070C0"/>
        </w:rPr>
        <w:t xml:space="preserve">(Grouping) </w:t>
      </w:r>
      <w:r w:rsidR="002356BD" w:rsidRPr="004E190F">
        <w:rPr>
          <w:bCs/>
          <w:color w:val="0070C0"/>
        </w:rPr>
        <w:t>–</w:t>
      </w:r>
      <w:r w:rsidR="002356BD" w:rsidRPr="004E190F">
        <w:rPr>
          <w:color w:val="000000" w:themeColor="text1"/>
        </w:rPr>
        <w:t xml:space="preserve"> </w:t>
      </w:r>
      <w:r w:rsidR="002356BD" w:rsidRPr="003A19F0">
        <w:rPr>
          <w:i/>
          <w:color w:val="4F81BD" w:themeColor="accent1"/>
        </w:rPr>
        <w:t>Effects of Disease (on a species or taxonomic group)</w:t>
      </w:r>
    </w:p>
    <w:p w14:paraId="2B139FE4" w14:textId="77777777" w:rsidR="002356BD" w:rsidRDefault="002356BD" w:rsidP="001503B1">
      <w:pPr>
        <w:tabs>
          <w:tab w:val="left" w:pos="899"/>
        </w:tabs>
        <w:rPr>
          <w:rFonts w:cstheme="minorHAnsi"/>
          <w:b/>
          <w:bCs/>
          <w:color w:val="000000" w:themeColor="text1"/>
        </w:rPr>
      </w:pPr>
    </w:p>
    <w:p w14:paraId="72F63DE0" w14:textId="33AD96D4" w:rsidR="003565E5" w:rsidRPr="004E190F" w:rsidRDefault="003565E5" w:rsidP="003565E5">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Pr>
          <w:color w:val="000000" w:themeColor="text1"/>
        </w:rPr>
        <w:t>F</w:t>
      </w:r>
      <w:r w:rsidRPr="004E190F">
        <w:rPr>
          <w:color w:val="000000" w:themeColor="text1"/>
        </w:rPr>
        <w:t>.</w:t>
      </w:r>
      <w:r>
        <w:rPr>
          <w:color w:val="000000" w:themeColor="text1"/>
        </w:rPr>
        <w:t xml:space="preserve"> </w:t>
      </w:r>
      <w:r w:rsidR="0024304D">
        <w:rPr>
          <w:color w:val="000000" w:themeColor="text1"/>
        </w:rPr>
        <w:t xml:space="preserve">Heading: </w:t>
      </w:r>
      <w:r>
        <w:rPr>
          <w:color w:val="000000" w:themeColor="text1"/>
        </w:rPr>
        <w:t xml:space="preserve">“How (the LCC) Should Do Business” </w:t>
      </w:r>
    </w:p>
    <w:p w14:paraId="01713AC2" w14:textId="77777777" w:rsidR="003565E5" w:rsidRPr="00AC16DB" w:rsidRDefault="003565E5" w:rsidP="003565E5">
      <w:pPr>
        <w:pStyle w:val="ListParagraph"/>
        <w:numPr>
          <w:ilvl w:val="0"/>
          <w:numId w:val="21"/>
        </w:numPr>
        <w:tabs>
          <w:tab w:val="left" w:pos="899"/>
        </w:tabs>
        <w:rPr>
          <w:rFonts w:cstheme="minorHAnsi"/>
          <w:b/>
          <w:bCs/>
          <w:color w:val="000000" w:themeColor="text1"/>
        </w:rPr>
      </w:pPr>
      <w:r w:rsidRPr="00AC16DB">
        <w:rPr>
          <w:rFonts w:cstheme="minorHAnsi"/>
        </w:rPr>
        <w:t>Develop BMPs for grassland/open-land com</w:t>
      </w:r>
      <w:r>
        <w:rPr>
          <w:rFonts w:cstheme="minorHAnsi"/>
        </w:rPr>
        <w:t>munity restoration and creation</w:t>
      </w:r>
    </w:p>
    <w:p w14:paraId="6FE7C7FD" w14:textId="77777777" w:rsidR="003565E5" w:rsidRPr="00AC16DB" w:rsidRDefault="003565E5" w:rsidP="003565E5">
      <w:pPr>
        <w:pStyle w:val="ListParagraph"/>
        <w:numPr>
          <w:ilvl w:val="0"/>
          <w:numId w:val="21"/>
        </w:numPr>
        <w:tabs>
          <w:tab w:val="left" w:pos="899"/>
        </w:tabs>
        <w:rPr>
          <w:rFonts w:cstheme="minorHAnsi"/>
          <w:color w:val="000000" w:themeColor="text1"/>
        </w:rPr>
      </w:pPr>
      <w:r w:rsidRPr="00AC16DB">
        <w:rPr>
          <w:rFonts w:cstheme="minorHAnsi"/>
        </w:rPr>
        <w:t>Understanding historical vegetation distributions and disturbance regimes in the landscape and the extent to which they can be replicated given existing conditions.</w:t>
      </w:r>
    </w:p>
    <w:p w14:paraId="6BB0A30C" w14:textId="77777777" w:rsidR="003565E5" w:rsidRDefault="003565E5" w:rsidP="003565E5">
      <w:pPr>
        <w:pBdr>
          <w:bottom w:val="single" w:sz="6" w:space="1" w:color="auto"/>
        </w:pBdr>
        <w:tabs>
          <w:tab w:val="left" w:pos="899"/>
        </w:tabs>
        <w:rPr>
          <w:b/>
          <w:bCs/>
        </w:rPr>
      </w:pPr>
    </w:p>
    <w:p w14:paraId="5409C9DD" w14:textId="72AC57FC" w:rsidR="008E532D" w:rsidRPr="003565E5" w:rsidRDefault="003565E5" w:rsidP="003565E5">
      <w:pPr>
        <w:tabs>
          <w:tab w:val="left" w:pos="899"/>
        </w:tabs>
        <w:rPr>
          <w:color w:val="000000" w:themeColor="text1"/>
        </w:rPr>
      </w:pPr>
      <w:r w:rsidRPr="004E190F">
        <w:rPr>
          <w:b/>
          <w:bCs/>
        </w:rPr>
        <w:t xml:space="preserve">Notes: </w:t>
      </w:r>
      <w:r>
        <w:rPr>
          <w:b/>
          <w:bCs/>
        </w:rPr>
        <w:t xml:space="preserve"> </w:t>
      </w:r>
      <w:r>
        <w:rPr>
          <w:color w:val="000000" w:themeColor="text1"/>
        </w:rPr>
        <w:t>version posted: 2012-12-18</w:t>
      </w:r>
    </w:p>
    <w:sectPr w:rsidR="008E532D" w:rsidRPr="003565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03B4"/>
    <w:multiLevelType w:val="hybridMultilevel"/>
    <w:tmpl w:val="5B5AE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7917FB"/>
    <w:multiLevelType w:val="hybridMultilevel"/>
    <w:tmpl w:val="68A60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9B7AC6"/>
    <w:multiLevelType w:val="hybridMultilevel"/>
    <w:tmpl w:val="A6385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423088"/>
    <w:multiLevelType w:val="hybridMultilevel"/>
    <w:tmpl w:val="F7E4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A51B78"/>
    <w:multiLevelType w:val="hybridMultilevel"/>
    <w:tmpl w:val="06E60FA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FA86039"/>
    <w:multiLevelType w:val="hybridMultilevel"/>
    <w:tmpl w:val="06DA3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A407AA"/>
    <w:multiLevelType w:val="hybridMultilevel"/>
    <w:tmpl w:val="EB5816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267815"/>
    <w:multiLevelType w:val="hybridMultilevel"/>
    <w:tmpl w:val="9A1E1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5FD42DA"/>
    <w:multiLevelType w:val="hybridMultilevel"/>
    <w:tmpl w:val="13E23032"/>
    <w:lvl w:ilvl="0" w:tplc="04090001">
      <w:start w:val="1"/>
      <w:numFmt w:val="bullet"/>
      <w:lvlText w:val=""/>
      <w:lvlJc w:val="left"/>
      <w:pPr>
        <w:ind w:left="1259" w:hanging="360"/>
      </w:pPr>
      <w:rPr>
        <w:rFonts w:ascii="Symbol" w:hAnsi="Symbol" w:hint="default"/>
      </w:rPr>
    </w:lvl>
    <w:lvl w:ilvl="1" w:tplc="04090003">
      <w:start w:val="1"/>
      <w:numFmt w:val="bullet"/>
      <w:lvlText w:val="o"/>
      <w:lvlJc w:val="left"/>
      <w:pPr>
        <w:ind w:left="1979" w:hanging="360"/>
      </w:pPr>
      <w:rPr>
        <w:rFonts w:ascii="Courier New" w:hAnsi="Courier New" w:cs="Courier New" w:hint="default"/>
      </w:rPr>
    </w:lvl>
    <w:lvl w:ilvl="2" w:tplc="04090005">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9">
    <w:nsid w:val="175120BE"/>
    <w:multiLevelType w:val="hybridMultilevel"/>
    <w:tmpl w:val="BF744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552A98"/>
    <w:multiLevelType w:val="hybridMultilevel"/>
    <w:tmpl w:val="17F694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1DE5B36"/>
    <w:multiLevelType w:val="hybridMultilevel"/>
    <w:tmpl w:val="FA320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684082"/>
    <w:multiLevelType w:val="hybridMultilevel"/>
    <w:tmpl w:val="096E4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2811A8"/>
    <w:multiLevelType w:val="hybridMultilevel"/>
    <w:tmpl w:val="FA6ED73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3C0B9A"/>
    <w:multiLevelType w:val="hybridMultilevel"/>
    <w:tmpl w:val="7318C6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9267E59"/>
    <w:multiLevelType w:val="hybridMultilevel"/>
    <w:tmpl w:val="14507E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C017C4B"/>
    <w:multiLevelType w:val="hybridMultilevel"/>
    <w:tmpl w:val="056E85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C2D2447"/>
    <w:multiLevelType w:val="hybridMultilevel"/>
    <w:tmpl w:val="C2A6CD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9D3592"/>
    <w:multiLevelType w:val="hybridMultilevel"/>
    <w:tmpl w:val="D75EC7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1FA3A67"/>
    <w:multiLevelType w:val="hybridMultilevel"/>
    <w:tmpl w:val="95B6C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0E5424"/>
    <w:multiLevelType w:val="hybridMultilevel"/>
    <w:tmpl w:val="7DACA0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5710420B"/>
    <w:multiLevelType w:val="hybridMultilevel"/>
    <w:tmpl w:val="E5548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F6F7055"/>
    <w:multiLevelType w:val="hybridMultilevel"/>
    <w:tmpl w:val="6720AE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2B749F7"/>
    <w:multiLevelType w:val="hybridMultilevel"/>
    <w:tmpl w:val="983E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BC29DC"/>
    <w:multiLevelType w:val="hybridMultilevel"/>
    <w:tmpl w:val="42E47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3D56FF"/>
    <w:multiLevelType w:val="hybridMultilevel"/>
    <w:tmpl w:val="A8D689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3DA3716"/>
    <w:multiLevelType w:val="hybridMultilevel"/>
    <w:tmpl w:val="2132E1CC"/>
    <w:lvl w:ilvl="0" w:tplc="04090001">
      <w:start w:val="1"/>
      <w:numFmt w:val="bullet"/>
      <w:lvlText w:val=""/>
      <w:lvlJc w:val="left"/>
      <w:pPr>
        <w:ind w:left="1259" w:hanging="360"/>
      </w:pPr>
      <w:rPr>
        <w:rFonts w:ascii="Symbol" w:hAnsi="Symbol" w:hint="default"/>
      </w:rPr>
    </w:lvl>
    <w:lvl w:ilvl="1" w:tplc="04090003">
      <w:start w:val="1"/>
      <w:numFmt w:val="bullet"/>
      <w:lvlText w:val="o"/>
      <w:lvlJc w:val="left"/>
      <w:pPr>
        <w:ind w:left="1979" w:hanging="360"/>
      </w:pPr>
      <w:rPr>
        <w:rFonts w:ascii="Courier New" w:hAnsi="Courier New" w:cs="Courier New" w:hint="default"/>
      </w:rPr>
    </w:lvl>
    <w:lvl w:ilvl="2" w:tplc="04090005">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27">
    <w:nsid w:val="765C07EF"/>
    <w:multiLevelType w:val="hybridMultilevel"/>
    <w:tmpl w:val="9D7AF2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8A22C06"/>
    <w:multiLevelType w:val="hybridMultilevel"/>
    <w:tmpl w:val="49D000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A310BBE"/>
    <w:multiLevelType w:val="hybridMultilevel"/>
    <w:tmpl w:val="9642F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8B619D"/>
    <w:multiLevelType w:val="hybridMultilevel"/>
    <w:tmpl w:val="7D824B26"/>
    <w:lvl w:ilvl="0" w:tplc="04090001">
      <w:start w:val="1"/>
      <w:numFmt w:val="bullet"/>
      <w:lvlText w:val=""/>
      <w:lvlJc w:val="left"/>
      <w:pPr>
        <w:ind w:left="1259" w:hanging="360"/>
      </w:pPr>
      <w:rPr>
        <w:rFonts w:ascii="Symbol" w:hAnsi="Symbol" w:hint="default"/>
      </w:rPr>
    </w:lvl>
    <w:lvl w:ilvl="1" w:tplc="04090003">
      <w:start w:val="1"/>
      <w:numFmt w:val="bullet"/>
      <w:lvlText w:val="o"/>
      <w:lvlJc w:val="left"/>
      <w:pPr>
        <w:ind w:left="1979" w:hanging="360"/>
      </w:pPr>
      <w:rPr>
        <w:rFonts w:ascii="Courier New" w:hAnsi="Courier New" w:cs="Courier New" w:hint="default"/>
      </w:rPr>
    </w:lvl>
    <w:lvl w:ilvl="2" w:tplc="04090005">
      <w:start w:val="1"/>
      <w:numFmt w:val="bullet"/>
      <w:lvlText w:val=""/>
      <w:lvlJc w:val="left"/>
      <w:pPr>
        <w:ind w:left="2699" w:hanging="360"/>
      </w:pPr>
      <w:rPr>
        <w:rFonts w:ascii="Wingdings" w:hAnsi="Wingdings" w:hint="default"/>
      </w:rPr>
    </w:lvl>
    <w:lvl w:ilvl="3" w:tplc="04090001">
      <w:start w:val="1"/>
      <w:numFmt w:val="bullet"/>
      <w:lvlText w:val=""/>
      <w:lvlJc w:val="left"/>
      <w:pPr>
        <w:ind w:left="3419" w:hanging="360"/>
      </w:pPr>
      <w:rPr>
        <w:rFonts w:ascii="Symbol" w:hAnsi="Symbol" w:hint="default"/>
      </w:rPr>
    </w:lvl>
    <w:lvl w:ilvl="4" w:tplc="04090003">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num w:numId="1">
    <w:abstractNumId w:val="12"/>
  </w:num>
  <w:num w:numId="2">
    <w:abstractNumId w:val="30"/>
  </w:num>
  <w:num w:numId="3">
    <w:abstractNumId w:val="0"/>
  </w:num>
  <w:num w:numId="4">
    <w:abstractNumId w:val="11"/>
  </w:num>
  <w:num w:numId="5">
    <w:abstractNumId w:val="19"/>
  </w:num>
  <w:num w:numId="6">
    <w:abstractNumId w:val="3"/>
  </w:num>
  <w:num w:numId="7">
    <w:abstractNumId w:val="23"/>
  </w:num>
  <w:num w:numId="8">
    <w:abstractNumId w:val="8"/>
  </w:num>
  <w:num w:numId="9">
    <w:abstractNumId w:val="29"/>
  </w:num>
  <w:num w:numId="10">
    <w:abstractNumId w:val="5"/>
  </w:num>
  <w:num w:numId="11">
    <w:abstractNumId w:val="13"/>
  </w:num>
  <w:num w:numId="12">
    <w:abstractNumId w:val="4"/>
  </w:num>
  <w:num w:numId="13">
    <w:abstractNumId w:val="17"/>
  </w:num>
  <w:num w:numId="14">
    <w:abstractNumId w:val="26"/>
  </w:num>
  <w:num w:numId="15">
    <w:abstractNumId w:val="9"/>
  </w:num>
  <w:num w:numId="16">
    <w:abstractNumId w:val="2"/>
  </w:num>
  <w:num w:numId="17">
    <w:abstractNumId w:val="6"/>
  </w:num>
  <w:num w:numId="18">
    <w:abstractNumId w:val="22"/>
  </w:num>
  <w:num w:numId="19">
    <w:abstractNumId w:val="16"/>
  </w:num>
  <w:num w:numId="20">
    <w:abstractNumId w:val="18"/>
  </w:num>
  <w:num w:numId="21">
    <w:abstractNumId w:val="1"/>
  </w:num>
  <w:num w:numId="22">
    <w:abstractNumId w:val="21"/>
  </w:num>
  <w:num w:numId="23">
    <w:abstractNumId w:val="14"/>
  </w:num>
  <w:num w:numId="24">
    <w:abstractNumId w:val="7"/>
  </w:num>
  <w:num w:numId="25">
    <w:abstractNumId w:val="25"/>
  </w:num>
  <w:num w:numId="26">
    <w:abstractNumId w:val="10"/>
  </w:num>
  <w:num w:numId="27">
    <w:abstractNumId w:val="20"/>
  </w:num>
  <w:num w:numId="28">
    <w:abstractNumId w:val="27"/>
  </w:num>
  <w:num w:numId="29">
    <w:abstractNumId w:val="24"/>
  </w:num>
  <w:num w:numId="30">
    <w:abstractNumId w:val="28"/>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3B1"/>
    <w:rsid w:val="000351E3"/>
    <w:rsid w:val="00042148"/>
    <w:rsid w:val="000B1E87"/>
    <w:rsid w:val="001503B1"/>
    <w:rsid w:val="00184999"/>
    <w:rsid w:val="001A4D21"/>
    <w:rsid w:val="001B2391"/>
    <w:rsid w:val="001F6982"/>
    <w:rsid w:val="00222A34"/>
    <w:rsid w:val="00231781"/>
    <w:rsid w:val="002356BD"/>
    <w:rsid w:val="0024103F"/>
    <w:rsid w:val="0024304D"/>
    <w:rsid w:val="00252B18"/>
    <w:rsid w:val="002A0ABC"/>
    <w:rsid w:val="00317F7B"/>
    <w:rsid w:val="003356AF"/>
    <w:rsid w:val="0035397A"/>
    <w:rsid w:val="003565E5"/>
    <w:rsid w:val="003B6CF2"/>
    <w:rsid w:val="003C0993"/>
    <w:rsid w:val="003E5EB2"/>
    <w:rsid w:val="0040321A"/>
    <w:rsid w:val="00435120"/>
    <w:rsid w:val="00442638"/>
    <w:rsid w:val="00451836"/>
    <w:rsid w:val="0046049D"/>
    <w:rsid w:val="004774C0"/>
    <w:rsid w:val="004F44D3"/>
    <w:rsid w:val="0052432A"/>
    <w:rsid w:val="00532874"/>
    <w:rsid w:val="005469FE"/>
    <w:rsid w:val="00612DB1"/>
    <w:rsid w:val="00616B9F"/>
    <w:rsid w:val="00644276"/>
    <w:rsid w:val="00661036"/>
    <w:rsid w:val="00687AD0"/>
    <w:rsid w:val="006932D6"/>
    <w:rsid w:val="006B6731"/>
    <w:rsid w:val="006B794B"/>
    <w:rsid w:val="00706453"/>
    <w:rsid w:val="00715307"/>
    <w:rsid w:val="00734249"/>
    <w:rsid w:val="00741131"/>
    <w:rsid w:val="00776099"/>
    <w:rsid w:val="007B3214"/>
    <w:rsid w:val="007C7B19"/>
    <w:rsid w:val="007F070E"/>
    <w:rsid w:val="00805145"/>
    <w:rsid w:val="008266D4"/>
    <w:rsid w:val="00856389"/>
    <w:rsid w:val="0086246F"/>
    <w:rsid w:val="00874CC7"/>
    <w:rsid w:val="008955DB"/>
    <w:rsid w:val="008A29C7"/>
    <w:rsid w:val="008E532D"/>
    <w:rsid w:val="008F03E4"/>
    <w:rsid w:val="008F068E"/>
    <w:rsid w:val="00912BD5"/>
    <w:rsid w:val="009150FB"/>
    <w:rsid w:val="009155F1"/>
    <w:rsid w:val="00922326"/>
    <w:rsid w:val="00932137"/>
    <w:rsid w:val="00932EB8"/>
    <w:rsid w:val="00951B49"/>
    <w:rsid w:val="009A078C"/>
    <w:rsid w:val="009A6AA1"/>
    <w:rsid w:val="009F1C3C"/>
    <w:rsid w:val="009F2978"/>
    <w:rsid w:val="009F6528"/>
    <w:rsid w:val="00A23E59"/>
    <w:rsid w:val="00A51A13"/>
    <w:rsid w:val="00A5484F"/>
    <w:rsid w:val="00A76586"/>
    <w:rsid w:val="00AA307A"/>
    <w:rsid w:val="00AC16DB"/>
    <w:rsid w:val="00AD03E3"/>
    <w:rsid w:val="00AF7264"/>
    <w:rsid w:val="00B03F2A"/>
    <w:rsid w:val="00B674FF"/>
    <w:rsid w:val="00B82824"/>
    <w:rsid w:val="00BC11D7"/>
    <w:rsid w:val="00BC53DD"/>
    <w:rsid w:val="00BC794C"/>
    <w:rsid w:val="00BE048E"/>
    <w:rsid w:val="00C14424"/>
    <w:rsid w:val="00C470BE"/>
    <w:rsid w:val="00C67790"/>
    <w:rsid w:val="00C76413"/>
    <w:rsid w:val="00CC18D0"/>
    <w:rsid w:val="00CE1C3F"/>
    <w:rsid w:val="00D55A6D"/>
    <w:rsid w:val="00DA4C38"/>
    <w:rsid w:val="00DB4129"/>
    <w:rsid w:val="00DE32F7"/>
    <w:rsid w:val="00E04420"/>
    <w:rsid w:val="00E10CDF"/>
    <w:rsid w:val="00E1655E"/>
    <w:rsid w:val="00E4108C"/>
    <w:rsid w:val="00E51E17"/>
    <w:rsid w:val="00E83865"/>
    <w:rsid w:val="00E873BF"/>
    <w:rsid w:val="00EB5834"/>
    <w:rsid w:val="00EB764F"/>
    <w:rsid w:val="00EC44B9"/>
    <w:rsid w:val="00EC7EC7"/>
    <w:rsid w:val="00ED0238"/>
    <w:rsid w:val="00ED6D3E"/>
    <w:rsid w:val="00F355D8"/>
    <w:rsid w:val="00F364B7"/>
    <w:rsid w:val="00F5398A"/>
    <w:rsid w:val="00F719F3"/>
    <w:rsid w:val="00F86B4E"/>
    <w:rsid w:val="00FA0010"/>
    <w:rsid w:val="00FA5209"/>
    <w:rsid w:val="00FB3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9BC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6AF"/>
    <w:pPr>
      <w:ind w:left="720"/>
      <w:contextualSpacing/>
    </w:pPr>
  </w:style>
  <w:style w:type="paragraph" w:styleId="BalloonText">
    <w:name w:val="Balloon Text"/>
    <w:basedOn w:val="Normal"/>
    <w:link w:val="BalloonTextChar"/>
    <w:uiPriority w:val="99"/>
    <w:semiHidden/>
    <w:unhideWhenUsed/>
    <w:rsid w:val="00E1655E"/>
    <w:rPr>
      <w:rFonts w:ascii="Tahoma" w:hAnsi="Tahoma" w:cs="Tahoma"/>
      <w:sz w:val="16"/>
      <w:szCs w:val="16"/>
    </w:rPr>
  </w:style>
  <w:style w:type="character" w:customStyle="1" w:styleId="BalloonTextChar">
    <w:name w:val="Balloon Text Char"/>
    <w:basedOn w:val="DefaultParagraphFont"/>
    <w:link w:val="BalloonText"/>
    <w:uiPriority w:val="99"/>
    <w:semiHidden/>
    <w:rsid w:val="00E1655E"/>
    <w:rPr>
      <w:rFonts w:ascii="Tahoma" w:hAnsi="Tahoma" w:cs="Tahoma"/>
      <w:sz w:val="16"/>
      <w:szCs w:val="16"/>
    </w:rPr>
  </w:style>
  <w:style w:type="character" w:styleId="Hyperlink">
    <w:name w:val="Hyperlink"/>
    <w:basedOn w:val="DefaultParagraphFont"/>
    <w:uiPriority w:val="99"/>
    <w:semiHidden/>
    <w:unhideWhenUsed/>
    <w:rsid w:val="00EB5834"/>
    <w:rPr>
      <w:color w:val="0000FF"/>
      <w:u w:val="single"/>
    </w:rPr>
  </w:style>
  <w:style w:type="character" w:styleId="Emphasis">
    <w:name w:val="Emphasis"/>
    <w:basedOn w:val="DefaultParagraphFont"/>
    <w:uiPriority w:val="20"/>
    <w:qFormat/>
    <w:rsid w:val="00EB5834"/>
    <w:rPr>
      <w:i/>
      <w:iCs/>
    </w:rPr>
  </w:style>
  <w:style w:type="paragraph" w:styleId="NormalWeb">
    <w:name w:val="Normal (Web)"/>
    <w:basedOn w:val="Normal"/>
    <w:uiPriority w:val="99"/>
    <w:semiHidden/>
    <w:unhideWhenUsed/>
    <w:rsid w:val="00EB5834"/>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6AF"/>
    <w:pPr>
      <w:ind w:left="720"/>
      <w:contextualSpacing/>
    </w:pPr>
  </w:style>
  <w:style w:type="paragraph" w:styleId="BalloonText">
    <w:name w:val="Balloon Text"/>
    <w:basedOn w:val="Normal"/>
    <w:link w:val="BalloonTextChar"/>
    <w:uiPriority w:val="99"/>
    <w:semiHidden/>
    <w:unhideWhenUsed/>
    <w:rsid w:val="00E1655E"/>
    <w:rPr>
      <w:rFonts w:ascii="Tahoma" w:hAnsi="Tahoma" w:cs="Tahoma"/>
      <w:sz w:val="16"/>
      <w:szCs w:val="16"/>
    </w:rPr>
  </w:style>
  <w:style w:type="character" w:customStyle="1" w:styleId="BalloonTextChar">
    <w:name w:val="Balloon Text Char"/>
    <w:basedOn w:val="DefaultParagraphFont"/>
    <w:link w:val="BalloonText"/>
    <w:uiPriority w:val="99"/>
    <w:semiHidden/>
    <w:rsid w:val="00E1655E"/>
    <w:rPr>
      <w:rFonts w:ascii="Tahoma" w:hAnsi="Tahoma" w:cs="Tahoma"/>
      <w:sz w:val="16"/>
      <w:szCs w:val="16"/>
    </w:rPr>
  </w:style>
  <w:style w:type="character" w:styleId="Hyperlink">
    <w:name w:val="Hyperlink"/>
    <w:basedOn w:val="DefaultParagraphFont"/>
    <w:uiPriority w:val="99"/>
    <w:semiHidden/>
    <w:unhideWhenUsed/>
    <w:rsid w:val="00EB5834"/>
    <w:rPr>
      <w:color w:val="0000FF"/>
      <w:u w:val="single"/>
    </w:rPr>
  </w:style>
  <w:style w:type="character" w:styleId="Emphasis">
    <w:name w:val="Emphasis"/>
    <w:basedOn w:val="DefaultParagraphFont"/>
    <w:uiPriority w:val="20"/>
    <w:qFormat/>
    <w:rsid w:val="00EB5834"/>
    <w:rPr>
      <w:i/>
      <w:iCs/>
    </w:rPr>
  </w:style>
  <w:style w:type="paragraph" w:styleId="NormalWeb">
    <w:name w:val="Normal (Web)"/>
    <w:basedOn w:val="Normal"/>
    <w:uiPriority w:val="99"/>
    <w:semiHidden/>
    <w:unhideWhenUsed/>
    <w:rsid w:val="00EB5834"/>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2748">
      <w:bodyDiv w:val="1"/>
      <w:marLeft w:val="0"/>
      <w:marRight w:val="0"/>
      <w:marTop w:val="0"/>
      <w:marBottom w:val="0"/>
      <w:divBdr>
        <w:top w:val="none" w:sz="0" w:space="0" w:color="auto"/>
        <w:left w:val="none" w:sz="0" w:space="0" w:color="auto"/>
        <w:bottom w:val="none" w:sz="0" w:space="0" w:color="auto"/>
        <w:right w:val="none" w:sz="0" w:space="0" w:color="auto"/>
      </w:divBdr>
      <w:divsChild>
        <w:div w:id="1261455352">
          <w:marLeft w:val="0"/>
          <w:marRight w:val="0"/>
          <w:marTop w:val="0"/>
          <w:marBottom w:val="0"/>
          <w:divBdr>
            <w:top w:val="none" w:sz="0" w:space="0" w:color="auto"/>
            <w:left w:val="none" w:sz="0" w:space="0" w:color="auto"/>
            <w:bottom w:val="none" w:sz="0" w:space="0" w:color="auto"/>
            <w:right w:val="none" w:sz="0" w:space="0" w:color="auto"/>
          </w:divBdr>
        </w:div>
      </w:divsChild>
    </w:div>
    <w:div w:id="269316734">
      <w:bodyDiv w:val="1"/>
      <w:marLeft w:val="0"/>
      <w:marRight w:val="0"/>
      <w:marTop w:val="0"/>
      <w:marBottom w:val="0"/>
      <w:divBdr>
        <w:top w:val="none" w:sz="0" w:space="0" w:color="auto"/>
        <w:left w:val="none" w:sz="0" w:space="0" w:color="auto"/>
        <w:bottom w:val="none" w:sz="0" w:space="0" w:color="auto"/>
        <w:right w:val="none" w:sz="0" w:space="0" w:color="auto"/>
      </w:divBdr>
      <w:divsChild>
        <w:div w:id="1258711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97291-B87A-4658-88B8-43588CFD1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941</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cp:lastPrinted>2012-03-08T17:55:00Z</cp:lastPrinted>
  <dcterms:created xsi:type="dcterms:W3CDTF">2012-12-20T03:53:00Z</dcterms:created>
  <dcterms:modified xsi:type="dcterms:W3CDTF">2012-12-20T14:58:00Z</dcterms:modified>
</cp:coreProperties>
</file>